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F8" w:rsidRPr="009E31F8" w:rsidRDefault="003563F8" w:rsidP="003563F8">
      <w:pPr>
        <w:rPr>
          <w:b/>
          <w:sz w:val="20"/>
          <w:szCs w:val="20"/>
        </w:rPr>
      </w:pPr>
      <w:r>
        <w:rPr>
          <w:b/>
          <w:sz w:val="20"/>
          <w:szCs w:val="20"/>
        </w:rPr>
        <w:t xml:space="preserve">        </w:t>
      </w:r>
      <w:r w:rsidRPr="009E31F8">
        <w:rPr>
          <w:b/>
          <w:sz w:val="20"/>
          <w:szCs w:val="20"/>
        </w:rPr>
        <w:t>POLICEALNA SZKOŁA DETEKTYWÓW I PRACOWNIKÓW OCHRONY</w:t>
      </w:r>
      <w:r>
        <w:rPr>
          <w:b/>
          <w:sz w:val="20"/>
          <w:szCs w:val="20"/>
        </w:rPr>
        <w:t xml:space="preserve"> </w:t>
      </w:r>
      <w:r w:rsidRPr="009E31F8">
        <w:rPr>
          <w:b/>
          <w:sz w:val="20"/>
          <w:szCs w:val="20"/>
        </w:rPr>
        <w:t>W  PRZEMYŚLU</w:t>
      </w:r>
    </w:p>
    <w:p w:rsidR="003563F8" w:rsidRPr="009E31F8" w:rsidRDefault="003563F8" w:rsidP="003563F8">
      <w:pPr>
        <w:jc w:val="center"/>
        <w:rPr>
          <w:b/>
          <w:sz w:val="22"/>
          <w:szCs w:val="22"/>
        </w:rPr>
      </w:pPr>
      <w:r w:rsidRPr="009E31F8">
        <w:rPr>
          <w:b/>
          <w:sz w:val="22"/>
          <w:szCs w:val="22"/>
        </w:rPr>
        <w:t>TECHNIK ADMINISTRACJI</w:t>
      </w:r>
    </w:p>
    <w:p w:rsidR="003563F8" w:rsidRDefault="003563F8" w:rsidP="003563F8">
      <w:pPr>
        <w:jc w:val="center"/>
        <w:rPr>
          <w:b/>
        </w:rPr>
      </w:pPr>
    </w:p>
    <w:p w:rsidR="003563F8" w:rsidRPr="009E31F8" w:rsidRDefault="003563F8" w:rsidP="003563F8">
      <w:pPr>
        <w:jc w:val="center"/>
        <w:rPr>
          <w:b/>
          <w:u w:val="single"/>
        </w:rPr>
      </w:pPr>
      <w:r>
        <w:rPr>
          <w:b/>
        </w:rPr>
        <w:t xml:space="preserve">Przedmiot:   </w:t>
      </w:r>
      <w:r w:rsidRPr="009E31F8">
        <w:rPr>
          <w:b/>
          <w:u w:val="single"/>
        </w:rPr>
        <w:t>PRACOWNIA PRACY BIUROWEJ</w:t>
      </w:r>
    </w:p>
    <w:p w:rsidR="003563F8" w:rsidRDefault="003563F8" w:rsidP="003563F8">
      <w:pPr>
        <w:rPr>
          <w:b/>
        </w:rPr>
      </w:pPr>
    </w:p>
    <w:p w:rsidR="003563F8" w:rsidRDefault="003563F8" w:rsidP="003563F8">
      <w:pPr>
        <w:rPr>
          <w:b/>
        </w:rPr>
      </w:pPr>
      <w:r w:rsidRPr="00671E34">
        <w:rPr>
          <w:b/>
          <w:u w:val="single"/>
        </w:rPr>
        <w:t>Data zajęć</w:t>
      </w:r>
      <w:r w:rsidRPr="009E31F8">
        <w:t>:</w:t>
      </w:r>
      <w:r w:rsidR="00BC3721">
        <w:rPr>
          <w:b/>
        </w:rPr>
        <w:t xml:space="preserve"> </w:t>
      </w:r>
      <w:r w:rsidR="00C86B17">
        <w:rPr>
          <w:b/>
        </w:rPr>
        <w:t>05/06.03.2022</w:t>
      </w:r>
      <w:r>
        <w:rPr>
          <w:b/>
        </w:rPr>
        <w:t xml:space="preserve"> r.</w:t>
      </w:r>
    </w:p>
    <w:p w:rsidR="004405EB" w:rsidRDefault="004405EB" w:rsidP="003563F8">
      <w:pPr>
        <w:rPr>
          <w:b/>
          <w:u w:val="single"/>
        </w:rPr>
      </w:pPr>
    </w:p>
    <w:p w:rsidR="0087448C" w:rsidRDefault="003563F8" w:rsidP="003563F8">
      <w:pPr>
        <w:rPr>
          <w:b/>
        </w:rPr>
      </w:pPr>
      <w:r w:rsidRPr="00671E34">
        <w:rPr>
          <w:b/>
          <w:u w:val="single"/>
        </w:rPr>
        <w:t>Temat zajęć</w:t>
      </w:r>
      <w:r w:rsidRPr="009E31F8">
        <w:rPr>
          <w:b/>
        </w:rPr>
        <w:t xml:space="preserve">:  </w:t>
      </w:r>
    </w:p>
    <w:p w:rsidR="00CB7528" w:rsidRDefault="003563F8" w:rsidP="003563F8">
      <w:pPr>
        <w:rPr>
          <w:rFonts w:ascii="Arial Unicode MS" w:eastAsia="Arial Unicode MS" w:hAnsi="Arial Unicode MS" w:cs="Arial Unicode MS"/>
        </w:rPr>
      </w:pPr>
      <w:r>
        <w:rPr>
          <w:b/>
        </w:rPr>
        <w:t xml:space="preserve"> </w:t>
      </w:r>
      <w:r w:rsidR="0087448C">
        <w:rPr>
          <w:b/>
        </w:rPr>
        <w:t>-</w:t>
      </w:r>
      <w:r w:rsidRPr="009E31F8">
        <w:rPr>
          <w:b/>
        </w:rPr>
        <w:t xml:space="preserve"> </w:t>
      </w:r>
      <w:bookmarkStart w:id="0" w:name="_GoBack"/>
      <w:r w:rsidR="00CB7528">
        <w:t xml:space="preserve">KOMUNIKACJA W PRACY BIUROWEJ – </w:t>
      </w:r>
      <w:r w:rsidR="00CB7528">
        <w:rPr>
          <w:rFonts w:ascii="Arial Unicode MS" w:eastAsia="Arial Unicode MS" w:hAnsi="Arial Unicode MS" w:cs="Arial Unicode MS"/>
        </w:rPr>
        <w:t xml:space="preserve">ISTOTA I FORMY OBSŁUGI  </w:t>
      </w:r>
    </w:p>
    <w:p w:rsidR="00C86B17" w:rsidRDefault="00CB7528" w:rsidP="003563F8">
      <w:pPr>
        <w:rPr>
          <w:rFonts w:ascii="Arial Unicode MS" w:eastAsia="Arial Unicode MS" w:hAnsi="Arial Unicode MS" w:cs="Arial Unicode MS"/>
        </w:rPr>
      </w:pPr>
      <w:r>
        <w:rPr>
          <w:rFonts w:ascii="Arial Unicode MS" w:eastAsia="Arial Unicode MS" w:hAnsi="Arial Unicode MS" w:cs="Arial Unicode MS"/>
        </w:rPr>
        <w:t xml:space="preserve">   INTERESANTÓW.</w:t>
      </w:r>
    </w:p>
    <w:p w:rsidR="009C1085" w:rsidRDefault="009C1085" w:rsidP="003563F8">
      <w:r>
        <w:rPr>
          <w:rFonts w:ascii="Arial Unicode MS" w:eastAsia="Arial Unicode MS" w:hAnsi="Arial Unicode MS" w:cs="Arial Unicode MS"/>
        </w:rPr>
        <w:t>- TYPOLOGIA  I STRATEGIA OBSŁUGI INTERESANTÓW</w:t>
      </w:r>
      <w:r>
        <w:rPr>
          <w:rFonts w:ascii="Arial Unicode MS" w:eastAsia="Arial Unicode MS" w:hAnsi="Arial Unicode MS" w:cs="Arial Unicode MS"/>
          <w:b/>
        </w:rPr>
        <w:t>.</w:t>
      </w:r>
    </w:p>
    <w:p w:rsidR="004405EB" w:rsidRDefault="0087448C" w:rsidP="003563F8">
      <w:r>
        <w:t xml:space="preserve"> - PRZYJMOWANIE I ODPOWIEDNIE PRZEPROWADZANIE ROZMÓW </w:t>
      </w:r>
      <w:r w:rsidR="004405EB">
        <w:t xml:space="preserve"> </w:t>
      </w:r>
    </w:p>
    <w:p w:rsidR="0087448C" w:rsidRDefault="004405EB" w:rsidP="003563F8">
      <w:r>
        <w:t xml:space="preserve">   </w:t>
      </w:r>
      <w:r w:rsidR="0087448C">
        <w:t>TELEFONICZNYH Z INTERESANTEM</w:t>
      </w:r>
      <w:bookmarkEnd w:id="0"/>
      <w:r w:rsidR="0087448C">
        <w:t>.</w:t>
      </w:r>
    </w:p>
    <w:p w:rsidR="00983CFF" w:rsidRDefault="00983CFF" w:rsidP="003563F8">
      <w:pPr>
        <w:jc w:val="both"/>
        <w:rPr>
          <w:b/>
          <w:color w:val="000000"/>
          <w:u w:val="single"/>
        </w:rPr>
      </w:pPr>
    </w:p>
    <w:p w:rsidR="003563F8" w:rsidRDefault="003563F8" w:rsidP="003563F8">
      <w:pPr>
        <w:jc w:val="both"/>
        <w:rPr>
          <w:rFonts w:ascii="Arial Unicode MS" w:eastAsia="Arial Unicode MS" w:hAnsi="Arial Unicode MS" w:cs="Arial Unicode MS"/>
          <w:b/>
          <w:color w:val="000000"/>
          <w:u w:val="single"/>
        </w:rPr>
      </w:pPr>
      <w:r w:rsidRPr="004405EB">
        <w:rPr>
          <w:rFonts w:ascii="Arial Unicode MS" w:eastAsia="Arial Unicode MS" w:hAnsi="Arial Unicode MS" w:cs="Arial Unicode MS"/>
          <w:b/>
          <w:color w:val="000000"/>
          <w:u w:val="single"/>
        </w:rPr>
        <w:t>ZAGADNIENIA;</w:t>
      </w:r>
    </w:p>
    <w:p w:rsidR="00CB7528" w:rsidRPr="004405EB" w:rsidRDefault="00CB7528" w:rsidP="003563F8">
      <w:pPr>
        <w:jc w:val="both"/>
        <w:rPr>
          <w:rFonts w:ascii="Arial Unicode MS" w:eastAsia="Arial Unicode MS" w:hAnsi="Arial Unicode MS" w:cs="Arial Unicode MS"/>
          <w:b/>
          <w:color w:val="000000"/>
          <w:u w:val="single"/>
        </w:rPr>
      </w:pPr>
    </w:p>
    <w:p w:rsidR="00983CFF" w:rsidRDefault="00983CFF" w:rsidP="00983CFF">
      <w:pPr>
        <w:jc w:val="both"/>
        <w:rPr>
          <w:rFonts w:ascii="Arial Unicode MS" w:eastAsia="Arial Unicode MS" w:hAnsi="Arial Unicode MS" w:cs="Arial Unicode MS"/>
          <w:b/>
        </w:rPr>
      </w:pPr>
      <w:r w:rsidRPr="004405EB">
        <w:rPr>
          <w:rFonts w:ascii="Arial Unicode MS" w:eastAsia="Arial Unicode MS" w:hAnsi="Arial Unicode MS" w:cs="Arial Unicode MS"/>
          <w:b/>
          <w:color w:val="000000"/>
        </w:rPr>
        <w:t>1</w:t>
      </w:r>
      <w:r w:rsidRPr="00CB7528">
        <w:rPr>
          <w:rFonts w:ascii="Arial Unicode MS" w:eastAsia="Arial Unicode MS" w:hAnsi="Arial Unicode MS" w:cs="Arial Unicode MS"/>
          <w:b/>
          <w:color w:val="000000"/>
        </w:rPr>
        <w:t>-</w:t>
      </w:r>
      <w:r w:rsidRPr="00CB7528">
        <w:rPr>
          <w:rFonts w:ascii="Arial Unicode MS" w:eastAsia="Arial Unicode MS" w:hAnsi="Arial Unicode MS" w:cs="Arial Unicode MS"/>
          <w:b/>
        </w:rPr>
        <w:t xml:space="preserve"> Komunikacja w pracy biurowej;</w:t>
      </w:r>
    </w:p>
    <w:p w:rsidR="00CB7528" w:rsidRPr="004405EB" w:rsidRDefault="00CB7528" w:rsidP="00983CFF">
      <w:pPr>
        <w:jc w:val="both"/>
        <w:rPr>
          <w:rFonts w:ascii="Arial Unicode MS" w:eastAsia="Arial Unicode MS" w:hAnsi="Arial Unicode MS" w:cs="Arial Unicode MS"/>
        </w:rPr>
      </w:pPr>
    </w:p>
    <w:p w:rsidR="004405EB" w:rsidRDefault="00983CFF" w:rsidP="00983CFF">
      <w:pPr>
        <w:jc w:val="both"/>
        <w:rPr>
          <w:rFonts w:ascii="Arial Unicode MS" w:eastAsia="Arial Unicode MS" w:hAnsi="Arial Unicode MS" w:cs="Arial Unicode MS"/>
        </w:rPr>
      </w:pPr>
      <w:r w:rsidRPr="004405EB">
        <w:rPr>
          <w:rFonts w:ascii="Arial Unicode MS" w:eastAsia="Arial Unicode MS" w:hAnsi="Arial Unicode MS" w:cs="Arial Unicode MS"/>
          <w:b/>
        </w:rPr>
        <w:t>Komunikacja w pracy biurowej</w:t>
      </w:r>
      <w:r w:rsidRPr="004405EB">
        <w:rPr>
          <w:rFonts w:ascii="Arial Unicode MS" w:eastAsia="Arial Unicode MS" w:hAnsi="Arial Unicode MS" w:cs="Arial Unicode MS"/>
        </w:rPr>
        <w:t xml:space="preserve"> to proces porozumiewania się, czyli przekazywania informacji. </w:t>
      </w:r>
    </w:p>
    <w:p w:rsidR="00983CFF" w:rsidRPr="004405EB" w:rsidRDefault="00983CFF" w:rsidP="00983CFF">
      <w:pPr>
        <w:jc w:val="both"/>
        <w:rPr>
          <w:rFonts w:ascii="Arial Unicode MS" w:eastAsia="Arial Unicode MS" w:hAnsi="Arial Unicode MS" w:cs="Arial Unicode MS"/>
        </w:rPr>
      </w:pPr>
      <w:r w:rsidRPr="004405EB">
        <w:rPr>
          <w:rFonts w:ascii="Arial Unicode MS" w:eastAsia="Arial Unicode MS" w:hAnsi="Arial Unicode MS" w:cs="Arial Unicode MS"/>
        </w:rPr>
        <w:t>W procesie komunikowania się zawsze występują dwie strony: nadawca i odbiorca informacji. Role te zmieniają się i nadawca po przekazaniu informacji staje się jej odbiorcą, ponieważ słucha ewentualnej odpowiedzi w rozmowie.</w:t>
      </w:r>
    </w:p>
    <w:p w:rsidR="009F5D27" w:rsidRPr="004405EB" w:rsidRDefault="00531DE2">
      <w:pPr>
        <w:rPr>
          <w:rFonts w:ascii="Arial Unicode MS" w:eastAsia="Arial Unicode MS" w:hAnsi="Arial Unicode MS" w:cs="Arial Unicode MS"/>
        </w:rPr>
      </w:pPr>
      <w:r w:rsidRPr="004405EB">
        <w:rPr>
          <w:rFonts w:ascii="Arial Unicode MS" w:eastAsia="Arial Unicode MS" w:hAnsi="Arial Unicode MS" w:cs="Arial Unicode MS"/>
          <w:noProof/>
          <w:lang w:eastAsia="pl-PL" w:bidi="ar-SA"/>
        </w:rPr>
        <w:lastRenderedPageBreak/>
        <w:drawing>
          <wp:inline distT="0" distB="0" distL="0" distR="0" wp14:anchorId="26FB95D4" wp14:editId="1CAFBD16">
            <wp:extent cx="5760720" cy="956537"/>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0720" cy="956537"/>
                    </a:xfrm>
                    <a:prstGeom prst="rect">
                      <a:avLst/>
                    </a:prstGeom>
                    <a:noFill/>
                    <a:ln w="9525">
                      <a:noFill/>
                      <a:miter lim="800000"/>
                      <a:headEnd/>
                      <a:tailEnd/>
                    </a:ln>
                  </pic:spPr>
                </pic:pic>
              </a:graphicData>
            </a:graphic>
          </wp:inline>
        </w:drawing>
      </w:r>
    </w:p>
    <w:p w:rsidR="00531DE2" w:rsidRPr="004405EB" w:rsidRDefault="00531DE2">
      <w:pPr>
        <w:rPr>
          <w:rFonts w:ascii="Arial Unicode MS" w:eastAsia="Arial Unicode MS" w:hAnsi="Arial Unicode MS" w:cs="Arial Unicode MS"/>
        </w:rPr>
      </w:pPr>
      <w:r w:rsidRPr="004405EB">
        <w:rPr>
          <w:rFonts w:ascii="Arial Unicode MS" w:eastAsia="Arial Unicode MS" w:hAnsi="Arial Unicode MS" w:cs="Arial Unicode MS"/>
        </w:rPr>
        <w:t>Sprawne komunikowanie ułatwia nawiązywanie kontaktów i prowadzenie rozmów oraz przyczynia się do osiągnięcia szybszego i bardziej efektywnego porozumienia. Jest umiejętnością, która może przesądzić o osiągnięciu sukcesu w każdej dziedzinie życia.</w:t>
      </w:r>
    </w:p>
    <w:p w:rsidR="00531DE2" w:rsidRDefault="00531DE2">
      <w:pPr>
        <w:rPr>
          <w:rFonts w:ascii="Arial Unicode MS" w:eastAsia="Arial Unicode MS" w:hAnsi="Arial Unicode MS" w:cs="Arial Unicode MS"/>
        </w:rPr>
      </w:pPr>
      <w:r w:rsidRPr="004405EB">
        <w:rPr>
          <w:rFonts w:ascii="Arial Unicode MS" w:eastAsia="Arial Unicode MS" w:hAnsi="Arial Unicode MS" w:cs="Arial Unicode MS"/>
          <w:b/>
        </w:rPr>
        <w:t>Komunikowanie interpersonalne</w:t>
      </w:r>
      <w:r w:rsidRPr="004405EB">
        <w:rPr>
          <w:rFonts w:ascii="Arial Unicode MS" w:eastAsia="Arial Unicode MS" w:hAnsi="Arial Unicode MS" w:cs="Arial Unicode MS"/>
        </w:rPr>
        <w:t xml:space="preserve"> jest procesem przekazywania i odbierania informacji pomiędzy dwiema osobami lub pomiędzy małą grupą osób, wywołującym określone skutki i rodzaje sprzężeń zwrotnych.</w:t>
      </w:r>
    </w:p>
    <w:p w:rsidR="004405EB" w:rsidRPr="004405EB" w:rsidRDefault="004405EB">
      <w:pPr>
        <w:rPr>
          <w:rFonts w:ascii="Arial Unicode MS" w:eastAsia="Arial Unicode MS" w:hAnsi="Arial Unicode MS" w:cs="Arial Unicode MS"/>
        </w:rPr>
      </w:pPr>
    </w:p>
    <w:p w:rsidR="004405EB" w:rsidRDefault="00531DE2">
      <w:pPr>
        <w:rPr>
          <w:rFonts w:ascii="Arial Unicode MS" w:eastAsia="Arial Unicode MS" w:hAnsi="Arial Unicode MS" w:cs="Arial Unicode MS"/>
        </w:rPr>
      </w:pPr>
      <w:r w:rsidRPr="004405EB">
        <w:rPr>
          <w:rFonts w:ascii="Arial Unicode MS" w:eastAsia="Arial Unicode MS" w:hAnsi="Arial Unicode MS" w:cs="Arial Unicode MS"/>
        </w:rPr>
        <w:t xml:space="preserve">Podstawową formą komunikacji jest </w:t>
      </w:r>
      <w:r w:rsidRPr="004405EB">
        <w:rPr>
          <w:rFonts w:ascii="Arial Unicode MS" w:eastAsia="Arial Unicode MS" w:hAnsi="Arial Unicode MS" w:cs="Arial Unicode MS"/>
          <w:b/>
        </w:rPr>
        <w:t>komunikacja werbalna,</w:t>
      </w:r>
      <w:r w:rsidRPr="004405EB">
        <w:rPr>
          <w:rFonts w:ascii="Arial Unicode MS" w:eastAsia="Arial Unicode MS" w:hAnsi="Arial Unicode MS" w:cs="Arial Unicode MS"/>
        </w:rPr>
        <w:t xml:space="preserve"> czyli słowna, jej istotą jest porozumiewanie za pomocą języka. </w:t>
      </w:r>
    </w:p>
    <w:p w:rsidR="004405EB" w:rsidRDefault="00531DE2">
      <w:pPr>
        <w:rPr>
          <w:rFonts w:ascii="Arial Unicode MS" w:eastAsia="Arial Unicode MS" w:hAnsi="Arial Unicode MS" w:cs="Arial Unicode MS"/>
        </w:rPr>
      </w:pPr>
      <w:r w:rsidRPr="004405EB">
        <w:rPr>
          <w:rFonts w:ascii="Arial Unicode MS" w:eastAsia="Arial Unicode MS" w:hAnsi="Arial Unicode MS" w:cs="Arial Unicode MS"/>
        </w:rPr>
        <w:t xml:space="preserve">Werbalne przekazywanie informacji obejmuje nie tylko samą treść informacji (słowa), ale także intonację, czyli ton i modulację głosu oraz akcentowanie wyrazów. </w:t>
      </w:r>
    </w:p>
    <w:p w:rsidR="00531DE2" w:rsidRPr="004405EB" w:rsidRDefault="00531DE2" w:rsidP="004405EB">
      <w:pPr>
        <w:jc w:val="both"/>
        <w:rPr>
          <w:rFonts w:ascii="Arial Unicode MS" w:eastAsia="Arial Unicode MS" w:hAnsi="Arial Unicode MS" w:cs="Arial Unicode MS"/>
        </w:rPr>
      </w:pPr>
      <w:r w:rsidRPr="004405EB">
        <w:rPr>
          <w:rFonts w:ascii="Arial Unicode MS" w:eastAsia="Arial Unicode MS" w:hAnsi="Arial Unicode MS" w:cs="Arial Unicode MS"/>
          <w:b/>
        </w:rPr>
        <w:t>Intonacja</w:t>
      </w:r>
      <w:r w:rsidRPr="004405EB">
        <w:rPr>
          <w:rFonts w:ascii="Arial Unicode MS" w:eastAsia="Arial Unicode MS" w:hAnsi="Arial Unicode MS" w:cs="Arial Unicode MS"/>
        </w:rPr>
        <w:t xml:space="preserve"> jest niezwykle ważna, słowa wypowiadane szybko podniesionym tonem wskazują na zdenerwowanie i nawet zapewnienia mówiącego, że nie jest on zdenerwowany nie przekonają.</w:t>
      </w:r>
    </w:p>
    <w:p w:rsidR="004405EB" w:rsidRDefault="00531DE2">
      <w:pPr>
        <w:rPr>
          <w:rFonts w:ascii="Arial Unicode MS" w:eastAsia="Arial Unicode MS" w:hAnsi="Arial Unicode MS" w:cs="Arial Unicode MS"/>
        </w:rPr>
      </w:pPr>
      <w:r w:rsidRPr="004405EB">
        <w:rPr>
          <w:rFonts w:ascii="Arial Unicode MS" w:eastAsia="Arial Unicode MS" w:hAnsi="Arial Unicode MS" w:cs="Arial Unicode MS"/>
        </w:rPr>
        <w:t>Komunikacji werbalnej towarzyszy</w:t>
      </w:r>
      <w:r w:rsidRPr="004405EB">
        <w:rPr>
          <w:rFonts w:ascii="Arial Unicode MS" w:eastAsia="Arial Unicode MS" w:hAnsi="Arial Unicode MS" w:cs="Arial Unicode MS"/>
          <w:b/>
        </w:rPr>
        <w:t xml:space="preserve"> komunikacja niewerbalna</w:t>
      </w:r>
      <w:r w:rsidRPr="004405EB">
        <w:rPr>
          <w:rFonts w:ascii="Arial Unicode MS" w:eastAsia="Arial Unicode MS" w:hAnsi="Arial Unicode MS" w:cs="Arial Unicode MS"/>
        </w:rPr>
        <w:t xml:space="preserve">, która polega na przekazywaniu informacji o stanie emocjonalnym nadawcy. </w:t>
      </w:r>
    </w:p>
    <w:p w:rsidR="00B41416" w:rsidRPr="004405EB" w:rsidRDefault="00531DE2">
      <w:pPr>
        <w:rPr>
          <w:rFonts w:ascii="Arial Unicode MS" w:eastAsia="Arial Unicode MS" w:hAnsi="Arial Unicode MS" w:cs="Arial Unicode MS"/>
        </w:rPr>
      </w:pPr>
      <w:r w:rsidRPr="004405EB">
        <w:rPr>
          <w:rFonts w:ascii="Arial Unicode MS" w:eastAsia="Arial Unicode MS" w:hAnsi="Arial Unicode MS" w:cs="Arial Unicode MS"/>
        </w:rPr>
        <w:t>Jej elementami są mimika twarzy, gesty, kontakt wzrokowy</w:t>
      </w:r>
      <w:r w:rsidR="00B41416" w:rsidRPr="004405EB">
        <w:rPr>
          <w:rFonts w:ascii="Arial Unicode MS" w:eastAsia="Arial Unicode MS" w:hAnsi="Arial Unicode MS" w:cs="Arial Unicode MS"/>
        </w:rPr>
        <w:t>.</w:t>
      </w:r>
    </w:p>
    <w:p w:rsidR="004405EB" w:rsidRDefault="004405EB">
      <w:pPr>
        <w:rPr>
          <w:rFonts w:ascii="Arial Unicode MS" w:eastAsia="Arial Unicode MS" w:hAnsi="Arial Unicode MS" w:cs="Arial Unicode MS"/>
        </w:rPr>
      </w:pPr>
    </w:p>
    <w:p w:rsidR="00B41416" w:rsidRDefault="00B41416" w:rsidP="004405EB">
      <w:pPr>
        <w:jc w:val="both"/>
        <w:rPr>
          <w:rFonts w:ascii="Arial Unicode MS" w:eastAsia="Arial Unicode MS" w:hAnsi="Arial Unicode MS" w:cs="Arial Unicode MS"/>
        </w:rPr>
      </w:pPr>
      <w:r w:rsidRPr="004405EB">
        <w:rPr>
          <w:rFonts w:ascii="Arial Unicode MS" w:eastAsia="Arial Unicode MS" w:hAnsi="Arial Unicode MS" w:cs="Arial Unicode MS"/>
        </w:rPr>
        <w:t xml:space="preserve"> </w:t>
      </w:r>
      <w:r w:rsidRPr="004405EB">
        <w:rPr>
          <w:rFonts w:ascii="Arial Unicode MS" w:eastAsia="Arial Unicode MS" w:hAnsi="Arial Unicode MS" w:cs="Arial Unicode MS"/>
          <w:b/>
        </w:rPr>
        <w:t>Rodzaje komunikatów</w:t>
      </w:r>
      <w:r w:rsidRPr="004405EB">
        <w:rPr>
          <w:rFonts w:ascii="Arial Unicode MS" w:eastAsia="Arial Unicode MS" w:hAnsi="Arial Unicode MS" w:cs="Arial Unicode MS"/>
        </w:rPr>
        <w:t xml:space="preserve"> - Proces porozumiewania jest skuteczny wtedy, gdy myśl nadawcy informacji zostanie w takiej samej postaci zarejestrowana w umyśle </w:t>
      </w:r>
      <w:r w:rsidRPr="004405EB">
        <w:rPr>
          <w:rFonts w:ascii="Arial Unicode MS" w:eastAsia="Arial Unicode MS" w:hAnsi="Arial Unicode MS" w:cs="Arial Unicode MS"/>
        </w:rPr>
        <w:lastRenderedPageBreak/>
        <w:t xml:space="preserve">odbiorcy informacji. Informacje odbierane za pomocą zmysłu wzroku i słuchu, </w:t>
      </w:r>
      <w:r w:rsidR="004405EB">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a przekazywane są za pomocą mowy i pisma. </w:t>
      </w:r>
    </w:p>
    <w:p w:rsidR="004405EB" w:rsidRPr="004405EB" w:rsidRDefault="004405EB" w:rsidP="004405EB">
      <w:pPr>
        <w:jc w:val="both"/>
        <w:rPr>
          <w:rFonts w:ascii="Arial Unicode MS" w:eastAsia="Arial Unicode MS" w:hAnsi="Arial Unicode MS" w:cs="Arial Unicode MS"/>
        </w:rPr>
      </w:pPr>
    </w:p>
    <w:p w:rsidR="00B41416" w:rsidRPr="004405EB" w:rsidRDefault="004405EB">
      <w:pPr>
        <w:rPr>
          <w:rFonts w:ascii="Arial Unicode MS" w:eastAsia="Arial Unicode MS" w:hAnsi="Arial Unicode MS" w:cs="Arial Unicode MS"/>
        </w:rPr>
      </w:pPr>
      <w:r>
        <w:rPr>
          <w:rFonts w:ascii="Arial Unicode MS" w:eastAsia="Arial Unicode MS" w:hAnsi="Arial Unicode MS" w:cs="Arial Unicode MS"/>
        </w:rPr>
        <w:t xml:space="preserve">                        </w:t>
      </w:r>
      <w:r w:rsidR="00B41416" w:rsidRPr="004405EB">
        <w:rPr>
          <w:rFonts w:ascii="Arial Unicode MS" w:eastAsia="Arial Unicode MS" w:hAnsi="Arial Unicode MS" w:cs="Arial Unicode MS"/>
          <w:u w:val="single"/>
        </w:rPr>
        <w:t>Sposób przekazywania informacji to kanał komunikacyjny</w:t>
      </w:r>
      <w:r w:rsidR="00B41416" w:rsidRPr="004405EB">
        <w:rPr>
          <w:rFonts w:ascii="Arial Unicode MS" w:eastAsia="Arial Unicode MS" w:hAnsi="Arial Unicode MS" w:cs="Arial Unicode MS"/>
        </w:rPr>
        <w:t xml:space="preserve">. </w:t>
      </w:r>
    </w:p>
    <w:p w:rsidR="00B41416" w:rsidRPr="004405EB" w:rsidRDefault="00B41416">
      <w:pPr>
        <w:rPr>
          <w:rFonts w:ascii="Arial Unicode MS" w:eastAsia="Arial Unicode MS" w:hAnsi="Arial Unicode MS" w:cs="Arial Unicode MS"/>
        </w:rPr>
      </w:pPr>
      <w:r w:rsidRPr="004405EB">
        <w:rPr>
          <w:rFonts w:ascii="Arial Unicode MS" w:eastAsia="Arial Unicode MS" w:hAnsi="Arial Unicode MS" w:cs="Arial Unicode MS"/>
          <w:b/>
        </w:rPr>
        <w:t>Komunikaty ustne</w:t>
      </w:r>
      <w:r w:rsidRPr="004405EB">
        <w:rPr>
          <w:rFonts w:ascii="Arial Unicode MS" w:eastAsia="Arial Unicode MS" w:hAnsi="Arial Unicode MS" w:cs="Arial Unicode MS"/>
        </w:rPr>
        <w:t xml:space="preserve"> przekazywane są bezpośrednio w trakcie rozmowy, dyskusji</w:t>
      </w:r>
      <w:r w:rsidR="00CB7528">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 w grupie lub w postaci plotek. Zaletą tych komunikatów jest możliwość szybkiego przekazania informacji i otrzymania odpowiedzi. Wadą jest przekazywanie informacji przez większą liczbę osób, bo wtedy może dochodzić do zniekształceń wiadomości. </w:t>
      </w:r>
    </w:p>
    <w:p w:rsidR="00CB7528" w:rsidRDefault="00CB7528">
      <w:pPr>
        <w:rPr>
          <w:rFonts w:ascii="Arial Unicode MS" w:eastAsia="Arial Unicode MS" w:hAnsi="Arial Unicode MS" w:cs="Arial Unicode MS"/>
          <w:b/>
        </w:rPr>
      </w:pPr>
    </w:p>
    <w:p w:rsidR="00CB7528" w:rsidRDefault="00B41416" w:rsidP="00CB7528">
      <w:pPr>
        <w:jc w:val="both"/>
        <w:rPr>
          <w:rFonts w:ascii="Arial Unicode MS" w:eastAsia="Arial Unicode MS" w:hAnsi="Arial Unicode MS" w:cs="Arial Unicode MS"/>
        </w:rPr>
      </w:pPr>
      <w:r w:rsidRPr="004405EB">
        <w:rPr>
          <w:rFonts w:ascii="Arial Unicode MS" w:eastAsia="Arial Unicode MS" w:hAnsi="Arial Unicode MS" w:cs="Arial Unicode MS"/>
          <w:b/>
        </w:rPr>
        <w:t>Komunikaty pisemne</w:t>
      </w:r>
      <w:r w:rsidRPr="004405EB">
        <w:rPr>
          <w:rFonts w:ascii="Arial Unicode MS" w:eastAsia="Arial Unicode MS" w:hAnsi="Arial Unicode MS" w:cs="Arial Unicode MS"/>
        </w:rPr>
        <w:t xml:space="preserve"> są przekazywane za pomocą zapisanych słów i symboli </w:t>
      </w:r>
      <w:r w:rsidR="00CB7528">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i obejmują notatki, listy, faksy, pocztę elektroniczną. </w:t>
      </w:r>
    </w:p>
    <w:p w:rsidR="00B41416" w:rsidRPr="004405EB" w:rsidRDefault="00B41416" w:rsidP="00CB7528">
      <w:pPr>
        <w:jc w:val="both"/>
        <w:rPr>
          <w:rFonts w:ascii="Arial Unicode MS" w:eastAsia="Arial Unicode MS" w:hAnsi="Arial Unicode MS" w:cs="Arial Unicode MS"/>
        </w:rPr>
      </w:pPr>
      <w:r w:rsidRPr="004405EB">
        <w:rPr>
          <w:rFonts w:ascii="Arial Unicode MS" w:eastAsia="Arial Unicode MS" w:hAnsi="Arial Unicode MS" w:cs="Arial Unicode MS"/>
        </w:rPr>
        <w:t xml:space="preserve">Zaletą tych komunikatów jest to, że nie zostaną one zniekształcone i mają większą precyzję i jasność niż komunikaty ustne. Wadą ich jest to, że do ich przekazania potrzeba więcej czasu i na informację zwrotną trzeba czekać. </w:t>
      </w:r>
    </w:p>
    <w:p w:rsidR="00CB7528" w:rsidRDefault="00CB7528">
      <w:pPr>
        <w:rPr>
          <w:rFonts w:ascii="Arial Unicode MS" w:eastAsia="Arial Unicode MS" w:hAnsi="Arial Unicode MS" w:cs="Arial Unicode MS"/>
          <w:b/>
        </w:rPr>
      </w:pPr>
    </w:p>
    <w:p w:rsidR="00531DE2" w:rsidRPr="004405EB" w:rsidRDefault="00B41416" w:rsidP="00CB7528">
      <w:pPr>
        <w:jc w:val="both"/>
        <w:rPr>
          <w:rFonts w:ascii="Arial Unicode MS" w:eastAsia="Arial Unicode MS" w:hAnsi="Arial Unicode MS" w:cs="Arial Unicode MS"/>
        </w:rPr>
      </w:pPr>
      <w:r w:rsidRPr="004405EB">
        <w:rPr>
          <w:rFonts w:ascii="Arial Unicode MS" w:eastAsia="Arial Unicode MS" w:hAnsi="Arial Unicode MS" w:cs="Arial Unicode MS"/>
          <w:b/>
        </w:rPr>
        <w:t>Komunikaty niewerbalne</w:t>
      </w:r>
      <w:r w:rsidRPr="004405EB">
        <w:rPr>
          <w:rFonts w:ascii="Arial Unicode MS" w:eastAsia="Arial Unicode MS" w:hAnsi="Arial Unicode MS" w:cs="Arial Unicode MS"/>
        </w:rPr>
        <w:t>, które są przekazywane za pomocą symboli pozasłownych. Komunikaty niewerbalne są określane również jako mowa ciała lub język ciała. Istnieje wiele niewerbalnych sygnałów, które ułatwiają bądź utrudniają proces porozumiewania się przykładem może być patrzenie prosto w oczy rozmówcy, czy też</w:t>
      </w:r>
      <w:r w:rsidR="00CB7528">
        <w:rPr>
          <w:rFonts w:ascii="Arial Unicode MS" w:eastAsia="Arial Unicode MS" w:hAnsi="Arial Unicode MS" w:cs="Arial Unicode MS"/>
        </w:rPr>
        <w:t xml:space="preserve"> </w:t>
      </w:r>
      <w:r w:rsidRPr="004405EB">
        <w:rPr>
          <w:rFonts w:ascii="Arial Unicode MS" w:eastAsia="Arial Unicode MS" w:hAnsi="Arial Unicode MS" w:cs="Arial Unicode MS"/>
        </w:rPr>
        <w:t>uśmiechanie jest oznaką przyjaznego nastawienia partnerów, które ułatwia proces porozumiewania się i odwrotnie, unikanie wzroku i ironiczny uśmiech ten proces utrudniają.</w:t>
      </w:r>
      <w:r w:rsidR="00531DE2" w:rsidRPr="004405EB">
        <w:rPr>
          <w:rFonts w:ascii="Arial Unicode MS" w:eastAsia="Arial Unicode MS" w:hAnsi="Arial Unicode MS" w:cs="Arial Unicode MS"/>
        </w:rPr>
        <w:t>, kontakt fizyczny.</w:t>
      </w:r>
    </w:p>
    <w:p w:rsidR="00B41416" w:rsidRPr="004405EB" w:rsidRDefault="00B41416">
      <w:pPr>
        <w:rPr>
          <w:rFonts w:ascii="Arial Unicode MS" w:eastAsia="Arial Unicode MS" w:hAnsi="Arial Unicode MS" w:cs="Arial Unicode MS"/>
        </w:rPr>
      </w:pPr>
    </w:p>
    <w:p w:rsidR="00CB7528" w:rsidRDefault="00CB7528">
      <w:pPr>
        <w:rPr>
          <w:rFonts w:ascii="Arial Unicode MS" w:eastAsia="Arial Unicode MS" w:hAnsi="Arial Unicode MS" w:cs="Arial Unicode MS"/>
        </w:rPr>
      </w:pPr>
    </w:p>
    <w:p w:rsidR="00B41416" w:rsidRDefault="00B41416">
      <w:pPr>
        <w:rPr>
          <w:rFonts w:ascii="Arial Unicode MS" w:eastAsia="Arial Unicode MS" w:hAnsi="Arial Unicode MS" w:cs="Arial Unicode MS"/>
          <w:b/>
        </w:rPr>
      </w:pPr>
      <w:r w:rsidRPr="00CB7528">
        <w:rPr>
          <w:rFonts w:ascii="Arial Unicode MS" w:eastAsia="Arial Unicode MS" w:hAnsi="Arial Unicode MS" w:cs="Arial Unicode MS"/>
          <w:b/>
        </w:rPr>
        <w:lastRenderedPageBreak/>
        <w:t>2- Istota i formy obsługi interesantów;</w:t>
      </w:r>
    </w:p>
    <w:p w:rsidR="00CB7528" w:rsidRPr="00CB7528" w:rsidRDefault="00CB7528">
      <w:pPr>
        <w:rPr>
          <w:rFonts w:ascii="Arial Unicode MS" w:eastAsia="Arial Unicode MS" w:hAnsi="Arial Unicode MS" w:cs="Arial Unicode MS"/>
          <w:b/>
        </w:rPr>
      </w:pPr>
    </w:p>
    <w:p w:rsidR="0087448C" w:rsidRDefault="0087448C" w:rsidP="00CB7528">
      <w:pPr>
        <w:jc w:val="both"/>
        <w:rPr>
          <w:rFonts w:ascii="Arial Unicode MS" w:eastAsia="Arial Unicode MS" w:hAnsi="Arial Unicode MS" w:cs="Arial Unicode MS"/>
        </w:rPr>
      </w:pPr>
      <w:r w:rsidRPr="004405EB">
        <w:rPr>
          <w:rFonts w:ascii="Arial Unicode MS" w:eastAsia="Arial Unicode MS" w:hAnsi="Arial Unicode MS" w:cs="Arial Unicode MS"/>
        </w:rPr>
        <w:t>Istotą obsługi interesantów jest kompetentne i terminowe załatwienie sprawy, z którą</w:t>
      </w:r>
      <w:r w:rsidR="00CB7528">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przychodzą. Osoba przyjmująca interesantów (np. sekretarka, urzędnik) musi być zawsze taktowna, grzeczna i uprzejma bez względu na zachowanie petenta. </w:t>
      </w:r>
    </w:p>
    <w:p w:rsidR="00CB7528" w:rsidRPr="004405EB" w:rsidRDefault="00CB7528" w:rsidP="00CB7528">
      <w:pPr>
        <w:jc w:val="both"/>
        <w:rPr>
          <w:rFonts w:ascii="Arial Unicode MS" w:eastAsia="Arial Unicode MS" w:hAnsi="Arial Unicode MS" w:cs="Arial Unicode MS"/>
        </w:rPr>
      </w:pPr>
    </w:p>
    <w:p w:rsidR="0087448C" w:rsidRDefault="0087448C" w:rsidP="00CB7528">
      <w:pPr>
        <w:jc w:val="both"/>
        <w:rPr>
          <w:rFonts w:ascii="Arial Unicode MS" w:eastAsia="Arial Unicode MS" w:hAnsi="Arial Unicode MS" w:cs="Arial Unicode MS"/>
        </w:rPr>
      </w:pPr>
      <w:r w:rsidRPr="004405EB">
        <w:rPr>
          <w:rFonts w:ascii="Arial Unicode MS" w:eastAsia="Arial Unicode MS" w:hAnsi="Arial Unicode MS" w:cs="Arial Unicode MS"/>
        </w:rPr>
        <w:t xml:space="preserve">Interesant już od wejścia powinien wyczuwać życzliwość, uprzejmość </w:t>
      </w:r>
      <w:r w:rsidR="00CB7528">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i zainteresowanie swoją osobą. Przyjmując interesantów, tworzy pozytywny wizerunek firmy i przyczynia się do strategii marketingowej. </w:t>
      </w:r>
    </w:p>
    <w:p w:rsidR="00CB7528" w:rsidRPr="004405EB" w:rsidRDefault="00CB7528" w:rsidP="00CB7528">
      <w:pPr>
        <w:jc w:val="both"/>
        <w:rPr>
          <w:rFonts w:ascii="Arial Unicode MS" w:eastAsia="Arial Unicode MS" w:hAnsi="Arial Unicode MS" w:cs="Arial Unicode MS"/>
        </w:rPr>
      </w:pPr>
    </w:p>
    <w:p w:rsidR="00B41416" w:rsidRDefault="0087448C" w:rsidP="00CB7528">
      <w:pPr>
        <w:jc w:val="both"/>
        <w:rPr>
          <w:rFonts w:ascii="Arial Unicode MS" w:eastAsia="Arial Unicode MS" w:hAnsi="Arial Unicode MS" w:cs="Arial Unicode MS"/>
          <w:u w:val="single"/>
        </w:rPr>
      </w:pPr>
      <w:r w:rsidRPr="004405EB">
        <w:rPr>
          <w:rFonts w:ascii="Arial Unicode MS" w:eastAsia="Arial Unicode MS" w:hAnsi="Arial Unicode MS" w:cs="Arial Unicode MS"/>
        </w:rPr>
        <w:t xml:space="preserve">Realizacja tej funkcji powiedzie się, jeżeli interesant wejdzie do estetycznego biura, spotka kulturalną, życzliwą i kompetentną obsługę. Sposób załatwiania spraw przez organy administracji publicznej reguluje </w:t>
      </w:r>
      <w:r w:rsidRPr="00CB7528">
        <w:rPr>
          <w:rFonts w:ascii="Arial Unicode MS" w:eastAsia="Arial Unicode MS" w:hAnsi="Arial Unicode MS" w:cs="Arial Unicode MS"/>
          <w:u w:val="single"/>
        </w:rPr>
        <w:t>kodeks postępowania administracyjnego</w:t>
      </w:r>
      <w:r w:rsidR="00CB7528" w:rsidRPr="00CB7528">
        <w:rPr>
          <w:rFonts w:ascii="Arial Unicode MS" w:eastAsia="Arial Unicode MS" w:hAnsi="Arial Unicode MS" w:cs="Arial Unicode MS"/>
          <w:u w:val="single"/>
        </w:rPr>
        <w:t xml:space="preserve">               </w:t>
      </w:r>
      <w:r w:rsidRPr="00CB7528">
        <w:rPr>
          <w:rFonts w:ascii="Arial Unicode MS" w:eastAsia="Arial Unicode MS" w:hAnsi="Arial Unicode MS" w:cs="Arial Unicode MS"/>
          <w:u w:val="single"/>
        </w:rPr>
        <w:t xml:space="preserve"> z dnia 14 czerwca 1960 r. (</w:t>
      </w:r>
      <w:proofErr w:type="spellStart"/>
      <w:r w:rsidRPr="00CB7528">
        <w:rPr>
          <w:rFonts w:ascii="Arial Unicode MS" w:eastAsia="Arial Unicode MS" w:hAnsi="Arial Unicode MS" w:cs="Arial Unicode MS"/>
          <w:u w:val="single"/>
        </w:rPr>
        <w:t>DzU</w:t>
      </w:r>
      <w:proofErr w:type="spellEnd"/>
      <w:r w:rsidRPr="00CB7528">
        <w:rPr>
          <w:rFonts w:ascii="Arial Unicode MS" w:eastAsia="Arial Unicode MS" w:hAnsi="Arial Unicode MS" w:cs="Arial Unicode MS"/>
          <w:u w:val="single"/>
        </w:rPr>
        <w:t xml:space="preserve"> Nr 98 poz. 1071 z 2000 r.).</w:t>
      </w:r>
    </w:p>
    <w:p w:rsidR="00CB7528" w:rsidRPr="004405EB" w:rsidRDefault="00CB7528" w:rsidP="00CB7528">
      <w:pPr>
        <w:jc w:val="both"/>
        <w:rPr>
          <w:rFonts w:ascii="Arial Unicode MS" w:eastAsia="Arial Unicode MS" w:hAnsi="Arial Unicode MS" w:cs="Arial Unicode MS"/>
        </w:rPr>
      </w:pPr>
    </w:p>
    <w:p w:rsidR="00CB7528" w:rsidRDefault="0087448C" w:rsidP="00CB7528">
      <w:pPr>
        <w:jc w:val="both"/>
        <w:rPr>
          <w:rFonts w:ascii="Arial Unicode MS" w:eastAsia="Arial Unicode MS" w:hAnsi="Arial Unicode MS" w:cs="Arial Unicode MS"/>
        </w:rPr>
      </w:pPr>
      <w:r w:rsidRPr="004405EB">
        <w:rPr>
          <w:rFonts w:ascii="Arial Unicode MS" w:eastAsia="Arial Unicode MS" w:hAnsi="Arial Unicode MS" w:cs="Arial Unicode MS"/>
        </w:rPr>
        <w:t>W każdej jednostce organizacyjnej sekretariat jest</w:t>
      </w:r>
      <w:r w:rsidR="00CB7528">
        <w:rPr>
          <w:rFonts w:ascii="Arial Unicode MS" w:eastAsia="Arial Unicode MS" w:hAnsi="Arial Unicode MS" w:cs="Arial Unicode MS"/>
        </w:rPr>
        <w:t xml:space="preserve"> miejscem, gdzie przyjmuje się </w:t>
      </w:r>
      <w:r w:rsidRPr="004405EB">
        <w:rPr>
          <w:rFonts w:ascii="Arial Unicode MS" w:eastAsia="Arial Unicode MS" w:hAnsi="Arial Unicode MS" w:cs="Arial Unicode MS"/>
        </w:rPr>
        <w:t>obsługuje interesantów.</w:t>
      </w:r>
    </w:p>
    <w:p w:rsidR="0087448C" w:rsidRPr="004405EB" w:rsidRDefault="0087448C" w:rsidP="00CB7528">
      <w:pPr>
        <w:jc w:val="both"/>
        <w:rPr>
          <w:rFonts w:ascii="Arial Unicode MS" w:eastAsia="Arial Unicode MS" w:hAnsi="Arial Unicode MS" w:cs="Arial Unicode MS"/>
        </w:rPr>
      </w:pPr>
      <w:r w:rsidRPr="004405EB">
        <w:rPr>
          <w:rFonts w:ascii="Arial Unicode MS" w:eastAsia="Arial Unicode MS" w:hAnsi="Arial Unicode MS" w:cs="Arial Unicode MS"/>
        </w:rPr>
        <w:t xml:space="preserve"> Przyjmowanie interesantów w sekretariacie polega na: </w:t>
      </w:r>
    </w:p>
    <w:p w:rsidR="0087448C" w:rsidRPr="004405EB" w:rsidRDefault="0087448C" w:rsidP="0087448C">
      <w:pPr>
        <w:spacing w:after="0" w:line="240" w:lineRule="auto"/>
        <w:rPr>
          <w:rFonts w:ascii="Arial Unicode MS" w:eastAsia="Arial Unicode MS" w:hAnsi="Arial Unicode MS" w:cs="Arial Unicode MS"/>
        </w:rPr>
      </w:pPr>
      <w:r w:rsidRPr="004405EB">
        <w:rPr>
          <w:rFonts w:ascii="Arial Unicode MS" w:eastAsia="Arial Unicode MS" w:hAnsi="Arial Unicode MS" w:cs="Arial Unicode MS"/>
        </w:rPr>
        <w:t>−udzielaniu informacji i przyjmowaniu korespondencji,</w:t>
      </w:r>
    </w:p>
    <w:p w:rsidR="0087448C" w:rsidRPr="004405EB" w:rsidRDefault="0087448C" w:rsidP="0087448C">
      <w:pPr>
        <w:spacing w:after="0" w:line="24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−kierowaniu interesantów do kompetentnych pracowników,</w:t>
      </w:r>
    </w:p>
    <w:p w:rsidR="0087448C" w:rsidRPr="004405EB" w:rsidRDefault="0087448C" w:rsidP="0087448C">
      <w:pPr>
        <w:spacing w:after="0" w:line="24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−pośredniczeniu w kontaktach z szefem,</w:t>
      </w:r>
    </w:p>
    <w:p w:rsidR="00531DE2" w:rsidRPr="004405EB" w:rsidRDefault="0087448C" w:rsidP="0087448C">
      <w:pPr>
        <w:spacing w:after="0" w:line="24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−przyjmowaniu i łączeniu telefonów od interesantów.</w:t>
      </w:r>
    </w:p>
    <w:p w:rsidR="0087448C" w:rsidRPr="004405EB" w:rsidRDefault="0087448C" w:rsidP="0087448C">
      <w:pPr>
        <w:spacing w:after="0" w:line="240" w:lineRule="auto"/>
        <w:rPr>
          <w:rFonts w:ascii="Arial Unicode MS" w:eastAsia="Arial Unicode MS" w:hAnsi="Arial Unicode MS" w:cs="Arial Unicode MS"/>
        </w:rPr>
      </w:pPr>
    </w:p>
    <w:p w:rsidR="00CB7528" w:rsidRDefault="00CB7528" w:rsidP="0087448C">
      <w:pPr>
        <w:spacing w:after="0" w:line="360" w:lineRule="auto"/>
        <w:rPr>
          <w:rFonts w:ascii="Arial Unicode MS" w:eastAsia="Arial Unicode MS" w:hAnsi="Arial Unicode MS" w:cs="Arial Unicode MS"/>
        </w:rPr>
      </w:pPr>
    </w:p>
    <w:p w:rsidR="0087448C" w:rsidRPr="00CB7528" w:rsidRDefault="0087448C" w:rsidP="0087448C">
      <w:pPr>
        <w:spacing w:after="0" w:line="360" w:lineRule="auto"/>
        <w:rPr>
          <w:rFonts w:ascii="Arial Unicode MS" w:eastAsia="Arial Unicode MS" w:hAnsi="Arial Unicode MS" w:cs="Arial Unicode MS"/>
          <w:b/>
        </w:rPr>
      </w:pPr>
      <w:r w:rsidRPr="00CB7528">
        <w:rPr>
          <w:rFonts w:ascii="Arial Unicode MS" w:eastAsia="Arial Unicode MS" w:hAnsi="Arial Unicode MS" w:cs="Arial Unicode MS"/>
          <w:b/>
        </w:rPr>
        <w:lastRenderedPageBreak/>
        <w:t>Przy przyjmowaniu interesantów sekretarka musi kierować się zasadami savoir-vivre`u, a więc:</w:t>
      </w:r>
    </w:p>
    <w:p w:rsidR="00CB7528" w:rsidRDefault="0087448C"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−natychmiast po wejściu interesanta powinna przerwać czynności, którymi jest zajęta </w:t>
      </w:r>
    </w:p>
    <w:p w:rsidR="001816DE" w:rsidRPr="004405EB" w:rsidRDefault="00CB7528" w:rsidP="0087448C">
      <w:pPr>
        <w:spacing w:after="0" w:line="36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87448C" w:rsidRPr="004405EB">
        <w:rPr>
          <w:rFonts w:ascii="Arial Unicode MS" w:eastAsia="Arial Unicode MS" w:hAnsi="Arial Unicode MS" w:cs="Arial Unicode MS"/>
        </w:rPr>
        <w:t xml:space="preserve">i przywitać się; −poprosić o zdjęcie wierzchniego okrycia i zajęcie miejsca; </w:t>
      </w:r>
    </w:p>
    <w:p w:rsidR="001816DE" w:rsidRPr="004405EB" w:rsidRDefault="0087448C"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−ustalić imię i nazwisko oraz cel wizyty interesanta;</w:t>
      </w:r>
    </w:p>
    <w:p w:rsidR="001816DE" w:rsidRPr="004405EB" w:rsidRDefault="0087448C"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−po ustaleniu danych interesanta sekretarka sprawdza w terminarzu, czy był umówiony i czy przybył w umówionym czasie; </w:t>
      </w:r>
    </w:p>
    <w:p w:rsidR="001816DE" w:rsidRPr="004405EB" w:rsidRDefault="0087448C"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−jeśli okaże się, że interesant był umówiony, informuje szefa o jego przybyciu i wprowadza go do gabinetu;</w:t>
      </w:r>
    </w:p>
    <w:p w:rsidR="00CB7528" w:rsidRDefault="0087448C"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−w sytuacji, gdy gość nie był umówiony, na podstawie celu wizyty sekretarka powinna zdecydować, czy rozmowę musi przeprowadzić szef, czy też powinien zrobić to inny pracownik przedsiębiorstwa; </w:t>
      </w:r>
    </w:p>
    <w:p w:rsidR="001816DE" w:rsidRPr="004405EB" w:rsidRDefault="0087448C" w:rsidP="00CB7528">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 xml:space="preserve">−jeżeli gościa musi przyjąć szef, sekretarka udaje się do niego z pytaniem, </w:t>
      </w:r>
      <w:r w:rsidR="00CB7528">
        <w:rPr>
          <w:rFonts w:ascii="Arial Unicode MS" w:eastAsia="Arial Unicode MS" w:hAnsi="Arial Unicode MS" w:cs="Arial Unicode MS"/>
        </w:rPr>
        <w:t xml:space="preserve">                         </w:t>
      </w:r>
      <w:r w:rsidRPr="004405EB">
        <w:rPr>
          <w:rFonts w:ascii="Arial Unicode MS" w:eastAsia="Arial Unicode MS" w:hAnsi="Arial Unicode MS" w:cs="Arial Unicode MS"/>
        </w:rPr>
        <w:t>czy i kiedy będzie mógł przyjąć interesanta, jednak przed wejściem do gabinetu powinna uprzedzić</w:t>
      </w:r>
      <w:r w:rsidR="00CB7528">
        <w:rPr>
          <w:rFonts w:ascii="Arial Unicode MS" w:eastAsia="Arial Unicode MS" w:hAnsi="Arial Unicode MS" w:cs="Arial Unicode MS"/>
        </w:rPr>
        <w:t xml:space="preserve"> interesanta, </w:t>
      </w:r>
      <w:r w:rsidRPr="004405EB">
        <w:rPr>
          <w:rFonts w:ascii="Arial Unicode MS" w:eastAsia="Arial Unicode MS" w:hAnsi="Arial Unicode MS" w:cs="Arial Unicode MS"/>
        </w:rPr>
        <w:t xml:space="preserve"> że szef jest dziś bardzo zajęty i nie wie, czy będzie mógł go przyjąć; takie postępowanie sekretarki spowoduje, że gość nie będzie czuł się urażony ewentualną</w:t>
      </w:r>
      <w:r w:rsidR="00CB7528">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odmową; </w:t>
      </w:r>
    </w:p>
    <w:p w:rsidR="0087448C" w:rsidRPr="004405EB" w:rsidRDefault="0087448C"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−oczekujących interesantów sekretarka powinna zająć rozmową, a pod ręką mieć</w:t>
      </w:r>
      <w:r w:rsidR="00CB7528">
        <w:rPr>
          <w:rFonts w:ascii="Arial Unicode MS" w:eastAsia="Arial Unicode MS" w:hAnsi="Arial Unicode MS" w:cs="Arial Unicode MS"/>
        </w:rPr>
        <w:t xml:space="preserve"> </w:t>
      </w:r>
      <w:r w:rsidRPr="004405EB">
        <w:rPr>
          <w:rFonts w:ascii="Arial Unicode MS" w:eastAsia="Arial Unicode MS" w:hAnsi="Arial Unicode MS" w:cs="Arial Unicode MS"/>
        </w:rPr>
        <w:t>czasopisma i materiały reklamowe firmy, aby zaproponować je czekającym.</w:t>
      </w:r>
    </w:p>
    <w:p w:rsidR="001816DE" w:rsidRPr="004405EB" w:rsidRDefault="001816DE" w:rsidP="0087448C">
      <w:pPr>
        <w:spacing w:after="0" w:line="360" w:lineRule="auto"/>
        <w:rPr>
          <w:rFonts w:ascii="Arial Unicode MS" w:eastAsia="Arial Unicode MS" w:hAnsi="Arial Unicode MS" w:cs="Arial Unicode MS"/>
        </w:rPr>
      </w:pPr>
    </w:p>
    <w:p w:rsidR="00CB7528" w:rsidRDefault="00CB7528" w:rsidP="0087448C">
      <w:pPr>
        <w:spacing w:after="0" w:line="360" w:lineRule="auto"/>
        <w:rPr>
          <w:rFonts w:ascii="Arial Unicode MS" w:eastAsia="Arial Unicode MS" w:hAnsi="Arial Unicode MS" w:cs="Arial Unicode MS"/>
        </w:rPr>
      </w:pPr>
    </w:p>
    <w:p w:rsidR="00CB7528" w:rsidRDefault="00CB7528" w:rsidP="0087448C">
      <w:pPr>
        <w:spacing w:after="0" w:line="360" w:lineRule="auto"/>
        <w:rPr>
          <w:rFonts w:ascii="Arial Unicode MS" w:eastAsia="Arial Unicode MS" w:hAnsi="Arial Unicode MS" w:cs="Arial Unicode MS"/>
        </w:rPr>
      </w:pPr>
    </w:p>
    <w:p w:rsidR="00B92475" w:rsidRDefault="00B92475" w:rsidP="0087448C">
      <w:pPr>
        <w:spacing w:after="0" w:line="360" w:lineRule="auto"/>
        <w:rPr>
          <w:rFonts w:ascii="Arial Unicode MS" w:eastAsia="Arial Unicode MS" w:hAnsi="Arial Unicode MS" w:cs="Arial Unicode MS"/>
          <w:b/>
        </w:rPr>
      </w:pPr>
      <w:r w:rsidRPr="00CB7528">
        <w:rPr>
          <w:rFonts w:ascii="Arial Unicode MS" w:eastAsia="Arial Unicode MS" w:hAnsi="Arial Unicode MS" w:cs="Arial Unicode MS"/>
          <w:b/>
        </w:rPr>
        <w:lastRenderedPageBreak/>
        <w:t>3- Formy obsługi interesantów;</w:t>
      </w:r>
    </w:p>
    <w:p w:rsidR="00CB7528" w:rsidRPr="00CB7528" w:rsidRDefault="00CB7528" w:rsidP="0087448C">
      <w:pPr>
        <w:spacing w:after="0" w:line="360" w:lineRule="auto"/>
        <w:rPr>
          <w:rFonts w:ascii="Arial Unicode MS" w:eastAsia="Arial Unicode MS" w:hAnsi="Arial Unicode MS" w:cs="Arial Unicode MS"/>
          <w:b/>
        </w:rPr>
      </w:pPr>
    </w:p>
    <w:p w:rsidR="00B92475" w:rsidRPr="004405EB"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Istnieją dwie formy obsługi interesantów: pisemna i bezpośrednia;</w:t>
      </w:r>
    </w:p>
    <w:p w:rsidR="00B92475" w:rsidRPr="004405EB" w:rsidRDefault="00B92475" w:rsidP="0087448C">
      <w:pPr>
        <w:spacing w:after="0" w:line="360" w:lineRule="auto"/>
        <w:rPr>
          <w:rFonts w:ascii="Arial Unicode MS" w:eastAsia="Arial Unicode MS" w:hAnsi="Arial Unicode MS" w:cs="Arial Unicode MS"/>
        </w:rPr>
      </w:pPr>
    </w:p>
    <w:p w:rsidR="00B92475" w:rsidRPr="004405EB" w:rsidRDefault="00B92475" w:rsidP="0087448C">
      <w:pPr>
        <w:spacing w:after="0" w:line="360" w:lineRule="auto"/>
        <w:rPr>
          <w:rFonts w:ascii="Arial Unicode MS" w:eastAsia="Arial Unicode MS" w:hAnsi="Arial Unicode MS" w:cs="Arial Unicode MS"/>
          <w:b/>
        </w:rPr>
      </w:pPr>
      <w:r w:rsidRPr="004405EB">
        <w:rPr>
          <w:rFonts w:ascii="Arial Unicode MS" w:eastAsia="Arial Unicode MS" w:hAnsi="Arial Unicode MS" w:cs="Arial Unicode MS"/>
          <w:b/>
        </w:rPr>
        <w:t>Forma pisemna</w:t>
      </w:r>
    </w:p>
    <w:p w:rsidR="00CB7528" w:rsidRDefault="00B92475" w:rsidP="00CB7528">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 xml:space="preserve">Wpływające do urzędu (firmy) pisma od interesantów są rejestrowane w kancelarii lub sekretariacie. A następnie zgodnie z instrukcją kancelaryjną skierowane (dekretowane) do właściwej komórki organizacyjnej. </w:t>
      </w:r>
    </w:p>
    <w:p w:rsidR="00CB7528" w:rsidRDefault="00B92475" w:rsidP="00CB7528">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 xml:space="preserve">Po zadekretowaniu pismo jest przekazywane kierownikowi, który sam załatwia sprawę (jeśli leży to w jego kompetencji) albo przydziela ją referentowi, który rozpatruje sprawę w sposób zgodny z przepisami i opracowuje odpowiedź na pismo. Następnie odpowiedź pokazuje zwierzchnikowi do podpisu. </w:t>
      </w:r>
    </w:p>
    <w:p w:rsidR="00B92475" w:rsidRPr="004405EB" w:rsidRDefault="00B92475" w:rsidP="00CB7528">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Po podpisaniu odpowiedź zostaje odesłana do interesanta.</w:t>
      </w:r>
    </w:p>
    <w:p w:rsidR="00B92475" w:rsidRPr="004405EB" w:rsidRDefault="00B92475" w:rsidP="0087448C">
      <w:pPr>
        <w:spacing w:after="0" w:line="360" w:lineRule="auto"/>
        <w:rPr>
          <w:rFonts w:ascii="Arial Unicode MS" w:eastAsia="Arial Unicode MS" w:hAnsi="Arial Unicode MS" w:cs="Arial Unicode MS"/>
        </w:rPr>
      </w:pPr>
    </w:p>
    <w:p w:rsidR="00B92475" w:rsidRPr="004405EB"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b/>
        </w:rPr>
        <w:t>Forma bezpośrednia</w:t>
      </w:r>
      <w:r w:rsidRPr="004405EB">
        <w:rPr>
          <w:rFonts w:ascii="Arial Unicode MS" w:eastAsia="Arial Unicode MS" w:hAnsi="Arial Unicode MS" w:cs="Arial Unicode MS"/>
        </w:rPr>
        <w:t xml:space="preserve"> </w:t>
      </w:r>
    </w:p>
    <w:p w:rsidR="00CB7528" w:rsidRDefault="00B92475" w:rsidP="00CB7528">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 xml:space="preserve">Przyjmowanie interesantów bezpośrednio przez urzędnika (pracownika) polega na: 1)wydaniu interesantom obowiązujących druków i formularzy i pomocy w ich wypełnieniu, </w:t>
      </w:r>
    </w:p>
    <w:p w:rsidR="00CB7528" w:rsidRDefault="00B92475" w:rsidP="00CB7528">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 xml:space="preserve">2)udzieleniu informacji o procedurach i trybie załatwiania sprawy, </w:t>
      </w:r>
    </w:p>
    <w:p w:rsidR="00B92475" w:rsidRPr="004405EB" w:rsidRDefault="00B92475" w:rsidP="00CB7528">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3)przyjęciu interesanta zgodnie z zasadami kultury i etyki zawodowej.</w:t>
      </w:r>
    </w:p>
    <w:p w:rsidR="00B92475" w:rsidRPr="004405EB" w:rsidRDefault="00B92475" w:rsidP="0087448C">
      <w:pPr>
        <w:spacing w:after="0" w:line="360" w:lineRule="auto"/>
        <w:rPr>
          <w:rFonts w:ascii="Arial Unicode MS" w:eastAsia="Arial Unicode MS" w:hAnsi="Arial Unicode MS" w:cs="Arial Unicode MS"/>
        </w:rPr>
      </w:pPr>
    </w:p>
    <w:p w:rsidR="00CB7528" w:rsidRDefault="00CB7528" w:rsidP="0087448C">
      <w:pPr>
        <w:spacing w:after="0" w:line="360" w:lineRule="auto"/>
        <w:rPr>
          <w:rFonts w:ascii="Arial Unicode MS" w:eastAsia="Arial Unicode MS" w:hAnsi="Arial Unicode MS" w:cs="Arial Unicode MS"/>
        </w:rPr>
      </w:pPr>
    </w:p>
    <w:p w:rsidR="00B92475" w:rsidRDefault="00B92475" w:rsidP="0087448C">
      <w:pPr>
        <w:spacing w:after="0" w:line="360" w:lineRule="auto"/>
        <w:rPr>
          <w:rFonts w:ascii="Arial Unicode MS" w:eastAsia="Arial Unicode MS" w:hAnsi="Arial Unicode MS" w:cs="Arial Unicode MS"/>
          <w:b/>
        </w:rPr>
      </w:pPr>
      <w:r w:rsidRPr="00CB7528">
        <w:rPr>
          <w:rFonts w:ascii="Arial Unicode MS" w:eastAsia="Arial Unicode MS" w:hAnsi="Arial Unicode MS" w:cs="Arial Unicode MS"/>
          <w:b/>
        </w:rPr>
        <w:lastRenderedPageBreak/>
        <w:t>4- Terminy załatwiania sprawy;</w:t>
      </w:r>
    </w:p>
    <w:p w:rsidR="00CB7528" w:rsidRPr="00CB7528" w:rsidRDefault="00CB7528" w:rsidP="0087448C">
      <w:pPr>
        <w:spacing w:after="0" w:line="360" w:lineRule="auto"/>
        <w:rPr>
          <w:rFonts w:ascii="Arial Unicode MS" w:eastAsia="Arial Unicode MS" w:hAnsi="Arial Unicode MS" w:cs="Arial Unicode MS"/>
          <w:b/>
        </w:rPr>
      </w:pPr>
    </w:p>
    <w:p w:rsidR="00B92475"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Interesant ma prawo żądać terminowego załatwiania spraw w urzędzie. </w:t>
      </w:r>
      <w:r w:rsidRPr="00CB7528">
        <w:rPr>
          <w:rFonts w:ascii="Arial Unicode MS" w:eastAsia="Arial Unicode MS" w:hAnsi="Arial Unicode MS" w:cs="Arial Unicode MS"/>
          <w:b/>
        </w:rPr>
        <w:t>Kodeks postępowania administracyjnego</w:t>
      </w:r>
      <w:r w:rsidRPr="004405EB">
        <w:rPr>
          <w:rFonts w:ascii="Arial Unicode MS" w:eastAsia="Arial Unicode MS" w:hAnsi="Arial Unicode MS" w:cs="Arial Unicode MS"/>
        </w:rPr>
        <w:t xml:space="preserve"> wskazuje następujące terminy załatwiania spraw: </w:t>
      </w:r>
    </w:p>
    <w:p w:rsidR="00CB7528" w:rsidRPr="004405EB" w:rsidRDefault="00CB7528" w:rsidP="0087448C">
      <w:pPr>
        <w:spacing w:after="0" w:line="360" w:lineRule="auto"/>
        <w:rPr>
          <w:rFonts w:ascii="Arial Unicode MS" w:eastAsia="Arial Unicode MS" w:hAnsi="Arial Unicode MS" w:cs="Arial Unicode MS"/>
        </w:rPr>
      </w:pPr>
    </w:p>
    <w:p w:rsidR="00B92475" w:rsidRPr="004405EB" w:rsidRDefault="00B92475" w:rsidP="0087448C">
      <w:pPr>
        <w:spacing w:after="0" w:line="360" w:lineRule="auto"/>
        <w:rPr>
          <w:rFonts w:ascii="Arial Unicode MS" w:eastAsia="Arial Unicode MS" w:hAnsi="Arial Unicode MS" w:cs="Arial Unicode MS"/>
        </w:rPr>
      </w:pPr>
      <w:r w:rsidRPr="00CB7528">
        <w:rPr>
          <w:rFonts w:ascii="Arial Unicode MS" w:eastAsia="Arial Unicode MS" w:hAnsi="Arial Unicode MS" w:cs="Arial Unicode MS"/>
          <w:b/>
        </w:rPr>
        <w:t>a)</w:t>
      </w:r>
      <w:r w:rsidR="00CB7528">
        <w:rPr>
          <w:rFonts w:ascii="Arial Unicode MS" w:eastAsia="Arial Unicode MS" w:hAnsi="Arial Unicode MS" w:cs="Arial Unicode MS"/>
        </w:rPr>
        <w:t xml:space="preserve"> - </w:t>
      </w:r>
      <w:r w:rsidRPr="004405EB">
        <w:rPr>
          <w:rFonts w:ascii="Arial Unicode MS" w:eastAsia="Arial Unicode MS" w:hAnsi="Arial Unicode MS" w:cs="Arial Unicode MS"/>
        </w:rPr>
        <w:t>Sprawy powinny być załatwiane w urzędzie bez zbędnej zwłoki. Warunkiem takiego sposobu załatwienia sprawy jest przedstawienie przez zainteresowaną osobę odpowiednich dokumentów (art. 35 § 1 k.p.a.).</w:t>
      </w:r>
    </w:p>
    <w:p w:rsidR="00CB7528" w:rsidRDefault="00B92475" w:rsidP="00CB7528">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 xml:space="preserve"> </w:t>
      </w:r>
      <w:r w:rsidRPr="00CB7528">
        <w:rPr>
          <w:rFonts w:ascii="Arial Unicode MS" w:eastAsia="Arial Unicode MS" w:hAnsi="Arial Unicode MS" w:cs="Arial Unicode MS"/>
          <w:b/>
        </w:rPr>
        <w:t>b)</w:t>
      </w:r>
      <w:r w:rsidR="00CB7528">
        <w:rPr>
          <w:rFonts w:ascii="Arial Unicode MS" w:eastAsia="Arial Unicode MS" w:hAnsi="Arial Unicode MS" w:cs="Arial Unicode MS"/>
        </w:rPr>
        <w:t xml:space="preserve"> - </w:t>
      </w:r>
      <w:r w:rsidRPr="004405EB">
        <w:rPr>
          <w:rFonts w:ascii="Arial Unicode MS" w:eastAsia="Arial Unicode MS" w:hAnsi="Arial Unicode MS" w:cs="Arial Unicode MS"/>
        </w:rPr>
        <w:t xml:space="preserve">Urząd powinien także załatwić niezwłocznie sprawy, jeżeli ma wszystkie informacje potrzebne do jej załatwienia lub gdy nie wymagają gromadzenia dowodów, informacji lub wyjaśnień (art. 35 § 2 k.p.a.). </w:t>
      </w:r>
    </w:p>
    <w:p w:rsidR="00B92475" w:rsidRPr="004405EB" w:rsidRDefault="00B92475" w:rsidP="00CB7528">
      <w:pPr>
        <w:spacing w:after="0" w:line="360" w:lineRule="auto"/>
        <w:jc w:val="both"/>
        <w:rPr>
          <w:rFonts w:ascii="Arial Unicode MS" w:eastAsia="Arial Unicode MS" w:hAnsi="Arial Unicode MS" w:cs="Arial Unicode MS"/>
        </w:rPr>
      </w:pPr>
      <w:r w:rsidRPr="00CB7528">
        <w:rPr>
          <w:rFonts w:ascii="Arial Unicode MS" w:eastAsia="Arial Unicode MS" w:hAnsi="Arial Unicode MS" w:cs="Arial Unicode MS"/>
          <w:b/>
        </w:rPr>
        <w:t>c)</w:t>
      </w:r>
      <w:r w:rsidR="00CB7528">
        <w:rPr>
          <w:rFonts w:ascii="Arial Unicode MS" w:eastAsia="Arial Unicode MS" w:hAnsi="Arial Unicode MS" w:cs="Arial Unicode MS"/>
        </w:rPr>
        <w:t xml:space="preserve"> -</w:t>
      </w:r>
      <w:r w:rsidRPr="004405EB">
        <w:rPr>
          <w:rFonts w:ascii="Arial Unicode MS" w:eastAsia="Arial Unicode MS" w:hAnsi="Arial Unicode MS" w:cs="Arial Unicode MS"/>
        </w:rPr>
        <w:t>Jeżeli konieczne jest wyjaśnianie jakichkolwiek wątpliwości dotyczących sprawy, urząd winien te okoliczności wyjaśnić oraz rozstrzygnąć sprawę w ciągu jednego miesiąca od dnia złożenia wniosku wraz z dokumentami. Jeśli sprawa jest wyjątkowo skomplikowana, wówczas urząd ma dwa miesiące na jej rozpatrzenie (art. 35 § 3 k.p.a.)</w:t>
      </w:r>
    </w:p>
    <w:p w:rsidR="00B92475" w:rsidRPr="004405EB" w:rsidRDefault="00B92475" w:rsidP="0087448C">
      <w:pPr>
        <w:spacing w:after="0" w:line="360" w:lineRule="auto"/>
        <w:rPr>
          <w:rFonts w:ascii="Arial Unicode MS" w:eastAsia="Arial Unicode MS" w:hAnsi="Arial Unicode MS" w:cs="Arial Unicode MS"/>
        </w:rPr>
      </w:pPr>
    </w:p>
    <w:p w:rsidR="00CB7528" w:rsidRDefault="00B92475" w:rsidP="0087448C">
      <w:pPr>
        <w:spacing w:after="0" w:line="360" w:lineRule="auto"/>
        <w:rPr>
          <w:rFonts w:ascii="Arial Unicode MS" w:eastAsia="Arial Unicode MS" w:hAnsi="Arial Unicode MS" w:cs="Arial Unicode MS"/>
        </w:rPr>
      </w:pPr>
      <w:r w:rsidRPr="00CB7528">
        <w:rPr>
          <w:rFonts w:ascii="Arial Unicode MS" w:eastAsia="Arial Unicode MS" w:hAnsi="Arial Unicode MS" w:cs="Arial Unicode MS"/>
          <w:b/>
        </w:rPr>
        <w:t>Terminy wymienione powyżej mogą zostać przekroczone</w:t>
      </w:r>
      <w:r w:rsidRPr="004405EB">
        <w:rPr>
          <w:rFonts w:ascii="Arial Unicode MS" w:eastAsia="Arial Unicode MS" w:hAnsi="Arial Unicode MS" w:cs="Arial Unicode MS"/>
        </w:rPr>
        <w:t xml:space="preserve">. </w:t>
      </w:r>
    </w:p>
    <w:p w:rsidR="00CB7528" w:rsidRDefault="00CB7528" w:rsidP="0087448C">
      <w:pPr>
        <w:spacing w:after="0" w:line="360" w:lineRule="auto"/>
        <w:rPr>
          <w:rFonts w:ascii="Arial Unicode MS" w:eastAsia="Arial Unicode MS" w:hAnsi="Arial Unicode MS" w:cs="Arial Unicode MS"/>
        </w:rPr>
      </w:pPr>
    </w:p>
    <w:p w:rsidR="00CB7528"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Przekroczenie terminów może nastąpić z winy samego zainteresowanego, np. gdy nie dostarczył dokumentów, do dostarczenia których był zobowiązany lub z przyczyn niezależnych, np. gdy urząd nie może działać z powodu powodzi, pożaru. </w:t>
      </w:r>
    </w:p>
    <w:p w:rsidR="00B92475" w:rsidRPr="004405EB"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lastRenderedPageBreak/>
        <w:t>W takich przypadkach urząd powinien powiadomić</w:t>
      </w:r>
      <w:r w:rsidR="00CB7528">
        <w:rPr>
          <w:rFonts w:ascii="Arial Unicode MS" w:eastAsia="Arial Unicode MS" w:hAnsi="Arial Unicode MS" w:cs="Arial Unicode MS"/>
        </w:rPr>
        <w:t xml:space="preserve"> </w:t>
      </w:r>
      <w:r w:rsidRPr="004405EB">
        <w:rPr>
          <w:rFonts w:ascii="Arial Unicode MS" w:eastAsia="Arial Unicode MS" w:hAnsi="Arial Unicode MS" w:cs="Arial Unicode MS"/>
        </w:rPr>
        <w:t>zainteresowanego o przyczynie zwłoki oraz wskazać nowy termin załatwienia sprawy (art. 36 k.p.a.).</w:t>
      </w:r>
    </w:p>
    <w:p w:rsidR="00B92475" w:rsidRPr="004405EB" w:rsidRDefault="00B92475" w:rsidP="0087448C">
      <w:pPr>
        <w:spacing w:after="0" w:line="360" w:lineRule="auto"/>
        <w:rPr>
          <w:rFonts w:ascii="Arial Unicode MS" w:eastAsia="Arial Unicode MS" w:hAnsi="Arial Unicode MS" w:cs="Arial Unicode MS"/>
        </w:rPr>
      </w:pPr>
    </w:p>
    <w:p w:rsidR="00B92475" w:rsidRDefault="00B92475" w:rsidP="0087448C">
      <w:pPr>
        <w:spacing w:after="0" w:line="360" w:lineRule="auto"/>
        <w:rPr>
          <w:rFonts w:ascii="Arial Unicode MS" w:eastAsia="Arial Unicode MS" w:hAnsi="Arial Unicode MS" w:cs="Arial Unicode MS"/>
          <w:b/>
        </w:rPr>
      </w:pPr>
      <w:r w:rsidRPr="00CB7528">
        <w:rPr>
          <w:rFonts w:ascii="Arial Unicode MS" w:eastAsia="Arial Unicode MS" w:hAnsi="Arial Unicode MS" w:cs="Arial Unicode MS"/>
          <w:b/>
        </w:rPr>
        <w:t>5- Etyka zawodowa;</w:t>
      </w:r>
    </w:p>
    <w:p w:rsidR="00CB7528" w:rsidRPr="00CB7528" w:rsidRDefault="00CB7528" w:rsidP="0087448C">
      <w:pPr>
        <w:spacing w:after="0" w:line="360" w:lineRule="auto"/>
        <w:rPr>
          <w:rFonts w:ascii="Arial Unicode MS" w:eastAsia="Arial Unicode MS" w:hAnsi="Arial Unicode MS" w:cs="Arial Unicode MS"/>
          <w:b/>
        </w:rPr>
      </w:pPr>
    </w:p>
    <w:p w:rsidR="009C1085"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Określa sposób postępowania zgodny z zasadami przyjętymi w danym środowisku zawodowym. </w:t>
      </w:r>
    </w:p>
    <w:p w:rsidR="00B92475" w:rsidRDefault="00B92475"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 xml:space="preserve">Zasady te zazwyczaj nie są unormowane w aktach prawnych, nie są więc obowiązującymi przepisami prawa, tym niemniej – z woli osób powiązanych wspólnym zawodem – określają reguły dotyczące uczciwości, profesjonalizmu, solidności oraz koleżeństwa. </w:t>
      </w:r>
    </w:p>
    <w:p w:rsidR="009C1085" w:rsidRPr="004405EB" w:rsidRDefault="009C1085" w:rsidP="009C1085">
      <w:pPr>
        <w:spacing w:after="0" w:line="360" w:lineRule="auto"/>
        <w:jc w:val="both"/>
        <w:rPr>
          <w:rFonts w:ascii="Arial Unicode MS" w:eastAsia="Arial Unicode MS" w:hAnsi="Arial Unicode MS" w:cs="Arial Unicode MS"/>
        </w:rPr>
      </w:pPr>
    </w:p>
    <w:p w:rsidR="00B92475"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Przestrzeganie zasad etycznych sprzyja optymalnemu wykonywaniu przez te osoby obowiązków zawodowych.</w:t>
      </w:r>
    </w:p>
    <w:p w:rsidR="009C1085" w:rsidRPr="004405EB" w:rsidRDefault="009C1085" w:rsidP="0087448C">
      <w:pPr>
        <w:spacing w:after="0" w:line="360" w:lineRule="auto"/>
        <w:rPr>
          <w:rFonts w:ascii="Arial Unicode MS" w:eastAsia="Arial Unicode MS" w:hAnsi="Arial Unicode MS" w:cs="Arial Unicode MS"/>
        </w:rPr>
      </w:pPr>
    </w:p>
    <w:p w:rsidR="009C1085"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Przyjmując interesanta, pracownik przestrzegający zasad kultury i etyki zawodowej, powinien: </w:t>
      </w:r>
    </w:p>
    <w:p w:rsidR="009C1085"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−załatwić sprawę w sposób: kompetentny</w:t>
      </w:r>
      <w:r w:rsidR="009C1085">
        <w:rPr>
          <w:rFonts w:ascii="Arial Unicode MS" w:eastAsia="Arial Unicode MS" w:hAnsi="Arial Unicode MS" w:cs="Arial Unicode MS"/>
        </w:rPr>
        <w:t>, rzetelny, sumienny, dokładny,</w:t>
      </w:r>
    </w:p>
    <w:p w:rsidR="009C1085"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systematyczny i terminowy, </w:t>
      </w:r>
    </w:p>
    <w:p w:rsidR="009C1085"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−nie podejmować działań, które mogłyby pozostawać w sprzeczności z celami i zadaniami przedsiębiorstwa,</w:t>
      </w:r>
    </w:p>
    <w:p w:rsidR="00B92475" w:rsidRPr="004405EB"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lastRenderedPageBreak/>
        <w:t xml:space="preserve"> −przeciwdziałać nieprawidłowościom występującym w przedsiębiorstwie, −efektywnie wykorzystywać czas pracy,</w:t>
      </w:r>
    </w:p>
    <w:p w:rsidR="00B92475" w:rsidRPr="004405EB"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−kształtować wizerunek przedsiębiorstwa przyjaznego klientowi, </w:t>
      </w:r>
    </w:p>
    <w:p w:rsidR="00B92475" w:rsidRPr="004405EB"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−racjonalnie gospodarować powierzonym majątkiem,</w:t>
      </w:r>
    </w:p>
    <w:p w:rsidR="00B92475" w:rsidRPr="004405EB"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−stale dążyć do poprawy jakości pracy, </w:t>
      </w:r>
    </w:p>
    <w:p w:rsidR="00B92475" w:rsidRPr="004405EB" w:rsidRDefault="00B92475"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−kształtować</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życzliwą i przyjazną atmosferę w pracy, sprzyjającą prawidłowej realizacji obowiązków.</w:t>
      </w:r>
    </w:p>
    <w:p w:rsidR="003C0230" w:rsidRDefault="003C0230" w:rsidP="0087448C">
      <w:pPr>
        <w:spacing w:after="0" w:line="360" w:lineRule="auto"/>
        <w:rPr>
          <w:rFonts w:ascii="Arial Unicode MS" w:eastAsia="Arial Unicode MS" w:hAnsi="Arial Unicode MS" w:cs="Arial Unicode MS"/>
        </w:rPr>
      </w:pPr>
    </w:p>
    <w:p w:rsidR="009C1085" w:rsidRPr="004405EB" w:rsidRDefault="009C1085" w:rsidP="0087448C">
      <w:pPr>
        <w:spacing w:after="0" w:line="360" w:lineRule="auto"/>
        <w:rPr>
          <w:rFonts w:ascii="Arial Unicode MS" w:eastAsia="Arial Unicode MS" w:hAnsi="Arial Unicode MS" w:cs="Arial Unicode MS"/>
        </w:rPr>
      </w:pPr>
    </w:p>
    <w:p w:rsidR="003C0230" w:rsidRDefault="003C0230" w:rsidP="0087448C">
      <w:pPr>
        <w:spacing w:after="0" w:line="360" w:lineRule="auto"/>
        <w:rPr>
          <w:rFonts w:ascii="Arial Unicode MS" w:eastAsia="Arial Unicode MS" w:hAnsi="Arial Unicode MS" w:cs="Arial Unicode MS"/>
          <w:b/>
        </w:rPr>
      </w:pPr>
      <w:r w:rsidRPr="009C1085">
        <w:rPr>
          <w:rFonts w:ascii="Arial Unicode MS" w:eastAsia="Arial Unicode MS" w:hAnsi="Arial Unicode MS" w:cs="Arial Unicode MS"/>
          <w:b/>
        </w:rPr>
        <w:t>6- Obsługa interesanta przez Internet;</w:t>
      </w:r>
    </w:p>
    <w:p w:rsidR="009C1085" w:rsidRPr="009C1085" w:rsidRDefault="009C1085" w:rsidP="0087448C">
      <w:pPr>
        <w:spacing w:after="0" w:line="360" w:lineRule="auto"/>
        <w:rPr>
          <w:rFonts w:ascii="Arial Unicode MS" w:eastAsia="Arial Unicode MS" w:hAnsi="Arial Unicode MS" w:cs="Arial Unicode MS"/>
          <w:b/>
        </w:rPr>
      </w:pPr>
    </w:p>
    <w:p w:rsidR="009C1085" w:rsidRDefault="003C0230"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Aby ułatwić i usprawnić obsługę interesanta, urzędy zamieściły na swoich stronach internetowych „wirtualne biuro obsługi interesanta” . </w:t>
      </w:r>
    </w:p>
    <w:p w:rsidR="003C0230" w:rsidRDefault="003C0230"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Tam zamieszczone są informacje o procedurach i trybie załatwiania spraw. Informacje te uporządkowane są według wydziałów lub tytułów spraw. </w:t>
      </w:r>
    </w:p>
    <w:p w:rsidR="009C1085" w:rsidRPr="004405EB" w:rsidRDefault="009C1085" w:rsidP="0087448C">
      <w:pPr>
        <w:spacing w:after="0" w:line="360" w:lineRule="auto"/>
        <w:rPr>
          <w:rFonts w:ascii="Arial Unicode MS" w:eastAsia="Arial Unicode MS" w:hAnsi="Arial Unicode MS" w:cs="Arial Unicode MS"/>
        </w:rPr>
      </w:pPr>
    </w:p>
    <w:p w:rsidR="003C0230" w:rsidRPr="004405EB" w:rsidRDefault="003C0230"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Interesant „klikając” na tytuł sprawy może pobrać potrzebne formularze lub druki oraz otrzymać informacje o wymaganych dokumentach, opłatach, terminie załatwienia sprawy, trybie odwoławczym i kto załatwia daną sprawę, i w którym pokoju.</w:t>
      </w:r>
    </w:p>
    <w:p w:rsidR="003C0230" w:rsidRPr="004405EB" w:rsidRDefault="003C0230" w:rsidP="0087448C">
      <w:pPr>
        <w:spacing w:after="0" w:line="360" w:lineRule="auto"/>
        <w:rPr>
          <w:rFonts w:ascii="Arial Unicode MS" w:eastAsia="Arial Unicode MS" w:hAnsi="Arial Unicode MS" w:cs="Arial Unicode MS"/>
        </w:rPr>
      </w:pPr>
    </w:p>
    <w:p w:rsidR="009C1085" w:rsidRDefault="009C1085" w:rsidP="0087448C">
      <w:pPr>
        <w:spacing w:after="0" w:line="360" w:lineRule="auto"/>
        <w:rPr>
          <w:rFonts w:ascii="Arial Unicode MS" w:eastAsia="Arial Unicode MS" w:hAnsi="Arial Unicode MS" w:cs="Arial Unicode MS"/>
        </w:rPr>
      </w:pPr>
    </w:p>
    <w:p w:rsidR="009C1085" w:rsidRDefault="009C1085" w:rsidP="0087448C">
      <w:pPr>
        <w:spacing w:after="0" w:line="360" w:lineRule="auto"/>
        <w:rPr>
          <w:rFonts w:ascii="Arial Unicode MS" w:eastAsia="Arial Unicode MS" w:hAnsi="Arial Unicode MS" w:cs="Arial Unicode MS"/>
        </w:rPr>
      </w:pPr>
    </w:p>
    <w:p w:rsidR="003C0230" w:rsidRDefault="00024794" w:rsidP="0087448C">
      <w:pPr>
        <w:spacing w:after="0" w:line="360" w:lineRule="auto"/>
        <w:rPr>
          <w:rFonts w:ascii="Arial Unicode MS" w:eastAsia="Arial Unicode MS" w:hAnsi="Arial Unicode MS" w:cs="Arial Unicode MS"/>
          <w:b/>
        </w:rPr>
      </w:pPr>
      <w:r w:rsidRPr="009C1085">
        <w:rPr>
          <w:rFonts w:ascii="Arial Unicode MS" w:eastAsia="Arial Unicode MS" w:hAnsi="Arial Unicode MS" w:cs="Arial Unicode MS"/>
          <w:b/>
        </w:rPr>
        <w:lastRenderedPageBreak/>
        <w:t>7- Typologia i strategia obsługi interesantów;</w:t>
      </w:r>
    </w:p>
    <w:p w:rsidR="009C1085" w:rsidRPr="009C1085" w:rsidRDefault="009C1085" w:rsidP="0087448C">
      <w:pPr>
        <w:spacing w:after="0" w:line="360" w:lineRule="auto"/>
        <w:rPr>
          <w:rFonts w:ascii="Arial Unicode MS" w:eastAsia="Arial Unicode MS" w:hAnsi="Arial Unicode MS" w:cs="Arial Unicode MS"/>
          <w:b/>
        </w:rPr>
      </w:pP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Typy interesantów i odpowiednie metody postępowania. Dwie główne grupy osobowości to introwertycy i ekstrawertycy. </w:t>
      </w:r>
    </w:p>
    <w:p w:rsidR="009C1085" w:rsidRDefault="009C1085" w:rsidP="0087448C">
      <w:pPr>
        <w:spacing w:after="0" w:line="360" w:lineRule="auto"/>
        <w:rPr>
          <w:rFonts w:ascii="Arial Unicode MS" w:eastAsia="Arial Unicode MS" w:hAnsi="Arial Unicode MS" w:cs="Arial Unicode MS"/>
        </w:rPr>
      </w:pP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Można w ich obrębie wyróżnić typy interesantów: </w:t>
      </w:r>
    </w:p>
    <w:p w:rsidR="00024794" w:rsidRPr="004405EB" w:rsidRDefault="00024794" w:rsidP="0087448C">
      <w:pPr>
        <w:spacing w:after="0" w:line="360" w:lineRule="auto"/>
        <w:rPr>
          <w:rFonts w:ascii="Arial Unicode MS" w:eastAsia="Arial Unicode MS" w:hAnsi="Arial Unicode MS" w:cs="Arial Unicode MS"/>
        </w:rPr>
      </w:pPr>
    </w:p>
    <w:p w:rsidR="00024794" w:rsidRPr="004405EB"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b/>
        </w:rPr>
        <w:t xml:space="preserve"> Introwertycy</w:t>
      </w:r>
      <w:r w:rsidRPr="004405EB">
        <w:rPr>
          <w:rFonts w:ascii="Arial Unicode MS" w:eastAsia="Arial Unicode MS" w:hAnsi="Arial Unicode MS" w:cs="Arial Unicode MS"/>
        </w:rPr>
        <w:t xml:space="preserve"> są zwykle przedstawiani jako osoby nieśmiałe, nieufne, zamknięte</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 w sobie i pozostawiające dystans, próbując w ten sposób wymusić na otoczeniu poważne indywidualne traktowanie. </w:t>
      </w:r>
    </w:p>
    <w:p w:rsidR="009C1085" w:rsidRDefault="009C1085" w:rsidP="0087448C">
      <w:pPr>
        <w:spacing w:after="0" w:line="360" w:lineRule="auto"/>
        <w:rPr>
          <w:rFonts w:ascii="Arial Unicode MS" w:eastAsia="Arial Unicode MS" w:hAnsi="Arial Unicode MS" w:cs="Arial Unicode MS"/>
        </w:rPr>
      </w:pPr>
      <w:r>
        <w:rPr>
          <w:rFonts w:ascii="Arial Unicode MS" w:eastAsia="Arial Unicode MS" w:hAnsi="Arial Unicode MS" w:cs="Arial Unicode MS"/>
        </w:rPr>
        <w:t xml:space="preserve"> </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Do tej grupy należą: </w:t>
      </w:r>
    </w:p>
    <w:p w:rsidR="009C1085"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w:t>
      </w:r>
      <w:r w:rsidRPr="004405EB">
        <w:rPr>
          <w:rFonts w:ascii="Arial Unicode MS" w:eastAsia="Arial Unicode MS" w:hAnsi="Arial Unicode MS" w:cs="Arial Unicode MS"/>
          <w:b/>
        </w:rPr>
        <w:t>Interesant małomówny</w:t>
      </w:r>
      <w:r w:rsidRPr="004405EB">
        <w:rPr>
          <w:rFonts w:ascii="Arial Unicode MS" w:eastAsia="Arial Unicode MS" w:hAnsi="Arial Unicode MS" w:cs="Arial Unicode MS"/>
        </w:rPr>
        <w:t xml:space="preserve"> (często nieśmiały), który mówi cicho i bez sensu, a swym wyglądem i zachowaniem przeprasza, że żyje i trzeba wiele wyrozumienia</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 i cierpliwości, aby zdobyć jego zaufanie i naprowadzić na samodzielne zreferowanie sprawy. </w:t>
      </w:r>
    </w:p>
    <w:p w:rsidR="009C1085"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 xml:space="preserve">Takiemu interesantowi powinno okazać się przychylność i aprobatę, dostosować </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się do postawy interesanta, okazać mu zainteresowanie, słuchać go cierpliwie, patrząc w oczy. </w:t>
      </w:r>
    </w:p>
    <w:p w:rsidR="00024794" w:rsidRPr="004405EB" w:rsidRDefault="009C1085" w:rsidP="009C1085">
      <w:p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Należy</w:t>
      </w:r>
      <w:r w:rsidR="00024794" w:rsidRPr="004405EB">
        <w:rPr>
          <w:rFonts w:ascii="Arial Unicode MS" w:eastAsia="Arial Unicode MS" w:hAnsi="Arial Unicode MS" w:cs="Arial Unicode MS"/>
        </w:rPr>
        <w:t xml:space="preserve"> wypytać go o sprawę, z jaką przyszedł, wysłuchać go uważnie potakując, </w:t>
      </w:r>
      <w:r>
        <w:rPr>
          <w:rFonts w:ascii="Arial Unicode MS" w:eastAsia="Arial Unicode MS" w:hAnsi="Arial Unicode MS" w:cs="Arial Unicode MS"/>
        </w:rPr>
        <w:t xml:space="preserve">                 </w:t>
      </w:r>
      <w:r w:rsidR="00024794" w:rsidRPr="004405EB">
        <w:rPr>
          <w:rFonts w:ascii="Arial Unicode MS" w:eastAsia="Arial Unicode MS" w:hAnsi="Arial Unicode MS" w:cs="Arial Unicode MS"/>
        </w:rPr>
        <w:t>a następnie przejąć inicjatywę. Upewnić się, powtarzając jego słowa, czy dobrze go się</w:t>
      </w:r>
      <w:r>
        <w:rPr>
          <w:rFonts w:ascii="Arial Unicode MS" w:eastAsia="Arial Unicode MS" w:hAnsi="Arial Unicode MS" w:cs="Arial Unicode MS"/>
        </w:rPr>
        <w:t xml:space="preserve"> </w:t>
      </w:r>
      <w:r w:rsidR="00024794" w:rsidRPr="004405EB">
        <w:rPr>
          <w:rFonts w:ascii="Arial Unicode MS" w:eastAsia="Arial Unicode MS" w:hAnsi="Arial Unicode MS" w:cs="Arial Unicode MS"/>
        </w:rPr>
        <w:t xml:space="preserve">rozumie, starać się cały czas koncentrować jego uwagę. </w:t>
      </w:r>
    </w:p>
    <w:p w:rsidR="009C1085"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lastRenderedPageBreak/>
        <w:t>−</w:t>
      </w:r>
      <w:r w:rsidRPr="004405EB">
        <w:rPr>
          <w:rFonts w:ascii="Arial Unicode MS" w:eastAsia="Arial Unicode MS" w:hAnsi="Arial Unicode MS" w:cs="Arial Unicode MS"/>
          <w:b/>
        </w:rPr>
        <w:t>Interesant nieufny</w:t>
      </w:r>
      <w:r w:rsidRPr="004405EB">
        <w:rPr>
          <w:rFonts w:ascii="Arial Unicode MS" w:eastAsia="Arial Unicode MS" w:hAnsi="Arial Unicode MS" w:cs="Arial Unicode MS"/>
        </w:rPr>
        <w:t xml:space="preserve"> (podejrzliwy) po cichu kwestionuje kompetencje, dobrą wolę, rzetelność i prawdomówność osób zza biurka. </w:t>
      </w:r>
    </w:p>
    <w:p w:rsidR="00024794" w:rsidRPr="004405EB"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Aby obsłużyć takiego interesanta, należy być uprzejmym, nie reagować ostro, nie oceniać</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trzeba pozyskać jego zaufanie poprzez udzielanie bardzo dokładnych, wyczerpujących odpowiedzi popartych namacalnymi argumentami.</w:t>
      </w:r>
    </w:p>
    <w:p w:rsidR="00024794" w:rsidRPr="004405EB" w:rsidRDefault="00024794" w:rsidP="0087448C">
      <w:pPr>
        <w:spacing w:after="0" w:line="360" w:lineRule="auto"/>
        <w:rPr>
          <w:rFonts w:ascii="Arial Unicode MS" w:eastAsia="Arial Unicode MS" w:hAnsi="Arial Unicode MS" w:cs="Arial Unicode MS"/>
        </w:rPr>
      </w:pP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b/>
        </w:rPr>
        <w:t xml:space="preserve">Ekstrawertycy </w:t>
      </w:r>
      <w:r w:rsidRPr="004405EB">
        <w:rPr>
          <w:rFonts w:ascii="Arial Unicode MS" w:eastAsia="Arial Unicode MS" w:hAnsi="Arial Unicode MS" w:cs="Arial Unicode MS"/>
        </w:rPr>
        <w:t>są otwarci na kontakty z innymi ludźmi, unikają stresów, są nastawieni towarzysko i mniej analitycznie niż intro</w:t>
      </w:r>
      <w:r w:rsidR="009C1085">
        <w:rPr>
          <w:rFonts w:ascii="Arial Unicode MS" w:eastAsia="Arial Unicode MS" w:hAnsi="Arial Unicode MS" w:cs="Arial Unicode MS"/>
        </w:rPr>
        <w:t xml:space="preserve">wertycy. Reagują szybko, często </w:t>
      </w:r>
      <w:r w:rsidRPr="004405EB">
        <w:rPr>
          <w:rFonts w:ascii="Arial Unicode MS" w:eastAsia="Arial Unicode MS" w:hAnsi="Arial Unicode MS" w:cs="Arial Unicode MS"/>
        </w:rPr>
        <w:t xml:space="preserve">emocjonalnie. </w:t>
      </w:r>
    </w:p>
    <w:p w:rsidR="009C1085" w:rsidRDefault="009C1085" w:rsidP="0087448C">
      <w:pPr>
        <w:spacing w:after="0" w:line="360" w:lineRule="auto"/>
        <w:rPr>
          <w:rFonts w:ascii="Arial Unicode MS" w:eastAsia="Arial Unicode MS" w:hAnsi="Arial Unicode MS" w:cs="Arial Unicode MS"/>
        </w:rPr>
      </w:pP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Do nich należą:</w:t>
      </w:r>
    </w:p>
    <w:p w:rsidR="009C1085"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 xml:space="preserve"> −</w:t>
      </w:r>
      <w:r w:rsidRPr="004405EB">
        <w:rPr>
          <w:rFonts w:ascii="Arial Unicode MS" w:eastAsia="Arial Unicode MS" w:hAnsi="Arial Unicode MS" w:cs="Arial Unicode MS"/>
          <w:b/>
        </w:rPr>
        <w:t>Interesant arogancki</w:t>
      </w:r>
      <w:r w:rsidRPr="004405EB">
        <w:rPr>
          <w:rFonts w:ascii="Arial Unicode MS" w:eastAsia="Arial Unicode MS" w:hAnsi="Arial Unicode MS" w:cs="Arial Unicode MS"/>
        </w:rPr>
        <w:t xml:space="preserve">, nieznoszący sprzeciwu, wchodzi do biura bez pukania, </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z miną</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władcy i zdaje się nie zauważać personelu, osobę zza biurka traktuje </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jak urządzenie do przekazywania informacji. </w:t>
      </w:r>
    </w:p>
    <w:p w:rsidR="00024794"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 xml:space="preserve">Aroganckiego interesanta należy przyjąć wyjątkowo uprzejmie i kompetentnie. Aroganci z reguły okazują się bezbronni wobec osób, które nie podejmują </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ich wyzwania. </w:t>
      </w:r>
    </w:p>
    <w:p w:rsidR="009C1085" w:rsidRPr="004405EB" w:rsidRDefault="009C1085" w:rsidP="009C1085">
      <w:pPr>
        <w:spacing w:after="0" w:line="360" w:lineRule="auto"/>
        <w:jc w:val="both"/>
        <w:rPr>
          <w:rFonts w:ascii="Arial Unicode MS" w:eastAsia="Arial Unicode MS" w:hAnsi="Arial Unicode MS" w:cs="Arial Unicode MS"/>
        </w:rPr>
      </w:pPr>
    </w:p>
    <w:p w:rsidR="00024794" w:rsidRPr="004405EB"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b/>
        </w:rPr>
        <w:t>−Interesant gadatliwy i przyjacielski</w:t>
      </w:r>
      <w:r w:rsidRPr="004405EB">
        <w:rPr>
          <w:rFonts w:ascii="Arial Unicode MS" w:eastAsia="Arial Unicode MS" w:hAnsi="Arial Unicode MS" w:cs="Arial Unicode MS"/>
        </w:rPr>
        <w:t xml:space="preserve"> jest uśmiechnięty, bezpośredni, niezdyscyplinowany, łatwo i przyjemnie się z nim gawędzi, ale do końca nie wiadomo, co go sprowadza. Takiemu interesantowi należy pomóc nadając rozmowie większą konkretność</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wypowiedzi. </w:t>
      </w:r>
    </w:p>
    <w:p w:rsidR="003C0230" w:rsidRPr="004405EB"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lastRenderedPageBreak/>
        <w:t>−</w:t>
      </w:r>
      <w:r w:rsidRPr="004405EB">
        <w:rPr>
          <w:rFonts w:ascii="Arial Unicode MS" w:eastAsia="Arial Unicode MS" w:hAnsi="Arial Unicode MS" w:cs="Arial Unicode MS"/>
          <w:b/>
        </w:rPr>
        <w:t>Interesant konkretny i racjonalny</w:t>
      </w:r>
      <w:r w:rsidRPr="004405EB">
        <w:rPr>
          <w:rFonts w:ascii="Arial Unicode MS" w:eastAsia="Arial Unicode MS" w:hAnsi="Arial Unicode MS" w:cs="Arial Unicode MS"/>
        </w:rPr>
        <w:t xml:space="preserve"> jest konkretny, logiczny i zdystansowany, nie znosi niejasności i niekompetencji, panuje nad emocjami. Takiego interesanta należy obsłużyć w sposób jasny i kompetentny, ponieważ jego styl i sposób zachowania ułatwiają pracę. Wymienione wyżej typy 8-psychologiczne rzadko występują </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w czystej modelowej postaci.</w:t>
      </w:r>
    </w:p>
    <w:p w:rsidR="009C1085" w:rsidRDefault="009C1085" w:rsidP="0087448C">
      <w:pPr>
        <w:spacing w:after="0" w:line="360" w:lineRule="auto"/>
        <w:rPr>
          <w:rFonts w:ascii="Arial Unicode MS" w:eastAsia="Arial Unicode MS" w:hAnsi="Arial Unicode MS" w:cs="Arial Unicode MS"/>
        </w:rPr>
      </w:pPr>
    </w:p>
    <w:p w:rsidR="009C1085" w:rsidRDefault="009C1085" w:rsidP="0087448C">
      <w:pPr>
        <w:spacing w:after="0" w:line="360" w:lineRule="auto"/>
        <w:rPr>
          <w:rFonts w:ascii="Arial Unicode MS" w:eastAsia="Arial Unicode MS" w:hAnsi="Arial Unicode MS" w:cs="Arial Unicode MS"/>
        </w:rPr>
      </w:pPr>
    </w:p>
    <w:p w:rsidR="00024794" w:rsidRPr="009C1085" w:rsidRDefault="00024794" w:rsidP="0087448C">
      <w:pPr>
        <w:spacing w:after="0" w:line="360" w:lineRule="auto"/>
        <w:rPr>
          <w:rFonts w:ascii="Arial Unicode MS" w:eastAsia="Arial Unicode MS" w:hAnsi="Arial Unicode MS" w:cs="Arial Unicode MS"/>
          <w:b/>
        </w:rPr>
      </w:pPr>
      <w:r w:rsidRPr="009C1085">
        <w:rPr>
          <w:rFonts w:ascii="Arial Unicode MS" w:eastAsia="Arial Unicode MS" w:hAnsi="Arial Unicode MS" w:cs="Arial Unicode MS"/>
          <w:b/>
        </w:rPr>
        <w:t>8- Zasady rozmowy telefonicznej;</w:t>
      </w:r>
    </w:p>
    <w:p w:rsidR="00024794" w:rsidRPr="004405EB" w:rsidRDefault="00024794" w:rsidP="0087448C">
      <w:pPr>
        <w:spacing w:after="0" w:line="360" w:lineRule="auto"/>
        <w:rPr>
          <w:rFonts w:ascii="Arial Unicode MS" w:eastAsia="Arial Unicode MS" w:hAnsi="Arial Unicode MS" w:cs="Arial Unicode MS"/>
        </w:rPr>
      </w:pPr>
    </w:p>
    <w:p w:rsidR="00024794"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Telefon jest urządzeniem do komunikowania się na odległość. Rozmowa telefoniczna jest często pierwszym kontaktem interesanta z urzędem, firmą. </w:t>
      </w:r>
    </w:p>
    <w:p w:rsidR="009C1085" w:rsidRPr="004405EB" w:rsidRDefault="009C1085" w:rsidP="0087448C">
      <w:pPr>
        <w:spacing w:after="0" w:line="360" w:lineRule="auto"/>
        <w:rPr>
          <w:rFonts w:ascii="Arial Unicode MS" w:eastAsia="Arial Unicode MS" w:hAnsi="Arial Unicode MS" w:cs="Arial Unicode MS"/>
        </w:rPr>
      </w:pPr>
    </w:p>
    <w:p w:rsidR="00024794" w:rsidRPr="004405EB" w:rsidRDefault="00024794" w:rsidP="0087448C">
      <w:pPr>
        <w:spacing w:after="0" w:line="360" w:lineRule="auto"/>
        <w:rPr>
          <w:rFonts w:ascii="Arial Unicode MS" w:eastAsia="Arial Unicode MS" w:hAnsi="Arial Unicode MS" w:cs="Arial Unicode MS"/>
        </w:rPr>
      </w:pPr>
      <w:r w:rsidRPr="009C1085">
        <w:rPr>
          <w:rFonts w:ascii="Arial Unicode MS" w:eastAsia="Arial Unicode MS" w:hAnsi="Arial Unicode MS" w:cs="Arial Unicode MS"/>
          <w:u w:val="single"/>
        </w:rPr>
        <w:t>Prawidłowe przeprowadzenie rozmowy telefonicznej obejmuje następujące etapy</w:t>
      </w:r>
      <w:r w:rsidRPr="004405EB">
        <w:rPr>
          <w:rFonts w:ascii="Arial Unicode MS" w:eastAsia="Arial Unicode MS" w:hAnsi="Arial Unicode MS" w:cs="Arial Unicode MS"/>
        </w:rPr>
        <w:t>:</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−przygotowanie rozmowy, </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−uzyskanie połączenia z właściwą osobą, </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−przeprowadzenie rozmowy, </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−ustalenie, czy rozmówca wszystko zrozumiał, w tym celu należy powtórzyć najistotniejsze punkty rozmowy. </w:t>
      </w:r>
    </w:p>
    <w:p w:rsidR="009C1085" w:rsidRDefault="009C1085" w:rsidP="0087448C">
      <w:pPr>
        <w:spacing w:after="0" w:line="360" w:lineRule="auto"/>
        <w:rPr>
          <w:rFonts w:ascii="Arial Unicode MS" w:eastAsia="Arial Unicode MS" w:hAnsi="Arial Unicode MS" w:cs="Arial Unicode MS"/>
        </w:rPr>
      </w:pPr>
    </w:p>
    <w:p w:rsidR="009C1085"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 xml:space="preserve">Niezależnie od charakteru rozmowy telefonicznej powinna być ona rzeczowa, konkretna i krótka prowadzona spokojnym tonem. </w:t>
      </w:r>
    </w:p>
    <w:p w:rsidR="009C1085"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lastRenderedPageBreak/>
        <w:t xml:space="preserve">Podczas rozmowy należy się uśmiechać, choć tego nie widać, uśmiech pozytywnie wpływa na barwę głosu. </w:t>
      </w:r>
    </w:p>
    <w:p w:rsidR="00024794" w:rsidRPr="004405EB" w:rsidRDefault="00024794" w:rsidP="009C1085">
      <w:pPr>
        <w:spacing w:after="0" w:line="360" w:lineRule="auto"/>
        <w:jc w:val="both"/>
        <w:rPr>
          <w:rFonts w:ascii="Arial Unicode MS" w:eastAsia="Arial Unicode MS" w:hAnsi="Arial Unicode MS" w:cs="Arial Unicode MS"/>
        </w:rPr>
      </w:pPr>
      <w:r w:rsidRPr="004405EB">
        <w:rPr>
          <w:rFonts w:ascii="Arial Unicode MS" w:eastAsia="Arial Unicode MS" w:hAnsi="Arial Unicode MS" w:cs="Arial Unicode MS"/>
        </w:rPr>
        <w:t>Na słuchacza oddziałuje brzmienie głosu, wyrazistość, prędkość mówienia, ton,</w:t>
      </w:r>
      <w:r w:rsidR="009C1085">
        <w:rPr>
          <w:rFonts w:ascii="Arial Unicode MS" w:eastAsia="Arial Unicode MS" w:hAnsi="Arial Unicode MS" w:cs="Arial Unicode MS"/>
        </w:rPr>
        <w:t xml:space="preserve">                   </w:t>
      </w:r>
      <w:r w:rsidRPr="004405EB">
        <w:rPr>
          <w:rFonts w:ascii="Arial Unicode MS" w:eastAsia="Arial Unicode MS" w:hAnsi="Arial Unicode MS" w:cs="Arial Unicode MS"/>
        </w:rPr>
        <w:t xml:space="preserve"> a nawet robione pauzy. Dlatego podczas rozmowy telefonicznej należy zwracać uwagę na te aspekty mowy.</w:t>
      </w:r>
    </w:p>
    <w:p w:rsidR="00024794" w:rsidRPr="004405EB" w:rsidRDefault="00024794" w:rsidP="0087448C">
      <w:pPr>
        <w:spacing w:after="0" w:line="360" w:lineRule="auto"/>
        <w:rPr>
          <w:rFonts w:ascii="Arial Unicode MS" w:eastAsia="Arial Unicode MS" w:hAnsi="Arial Unicode MS" w:cs="Arial Unicode MS"/>
        </w:rPr>
      </w:pP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b/>
        </w:rPr>
        <w:t>Najważniejsze zasady prowadzenia rozmowy telefonicznej</w:t>
      </w:r>
      <w:r w:rsidRPr="004405EB">
        <w:rPr>
          <w:rFonts w:ascii="Arial Unicode MS" w:eastAsia="Arial Unicode MS" w:hAnsi="Arial Unicode MS" w:cs="Arial Unicode MS"/>
        </w:rPr>
        <w:t xml:space="preserve"> </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−Słuchawkę należy podnieść między pierwszym a trzecim sygnałem. Po kolejnym dzwonku, jeżeli nikt nie podejmie rozmowy, najczęściej odkładana jest słuchawka.</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−Podaj nazwę firmy, przedstaw się, zarówno kiedy dzwonisz, jak i kiedy odbierasz telefon. </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−Przygotuj się do odbierania telefonów w pobliżu miej przygotowane stosowne materiały, notes, długopis.</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−Należy być aktywnym w czasie rozmowy, nie przerywać rozmówcy, rozmawiać krótko i rzeczowo. Czas rozmowy służbowej nie powinien przekraczać 10 minut.</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−Unikaj barier komunikacyjnych (oceniania, pouczania, obwiniania, uogólniania, radzenia, przerywania). </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−Unikaj odsyłania interesanta do innych osób.</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−Rozmowę kończy osoba, która zadzwoniła.</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−Telefonuj w godzinach 8.30-15.00. </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−Prowadź rozmowę tak, aby rozmówca odnosił wrażenie, że jest kimś ważnym, niezależnie od tego z jakim problemem dzwoni. </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lastRenderedPageBreak/>
        <w:t>−Pod koniec rozmowy podsumuj wspólne ustalenia, powtórz uzgodnienia, żeby sprawdzić, czy dobrze się zrozumieliście.</w:t>
      </w:r>
    </w:p>
    <w:p w:rsidR="00024794" w:rsidRPr="004405EB" w:rsidRDefault="00024794" w:rsidP="0087448C">
      <w:pPr>
        <w:spacing w:after="0" w:line="360" w:lineRule="auto"/>
        <w:rPr>
          <w:rFonts w:ascii="Arial Unicode MS" w:eastAsia="Arial Unicode MS" w:hAnsi="Arial Unicode MS" w:cs="Arial Unicode MS"/>
        </w:rPr>
      </w:pPr>
      <w:r w:rsidRPr="004405EB">
        <w:rPr>
          <w:rFonts w:ascii="Arial Unicode MS" w:eastAsia="Arial Unicode MS" w:hAnsi="Arial Unicode MS" w:cs="Arial Unicode MS"/>
        </w:rPr>
        <w:t xml:space="preserve"> −Pod koniec podziękuj za rozmowę, a jeśli nie ty byłeś jej inicjatorem, to podziękuj za telefon. −Pożegnaj się nawet, jeśli wiesz że za chwilę będziecie znowu rozmawiać. Wystarczy wtedy powiedzieć: „Do usłyszenia”.</w:t>
      </w:r>
    </w:p>
    <w:p w:rsidR="00024794" w:rsidRPr="004405EB" w:rsidRDefault="00024794" w:rsidP="0087448C">
      <w:pPr>
        <w:spacing w:after="0" w:line="360" w:lineRule="auto"/>
        <w:rPr>
          <w:rFonts w:ascii="Arial Unicode MS" w:eastAsia="Arial Unicode MS" w:hAnsi="Arial Unicode MS" w:cs="Arial Unicode MS"/>
        </w:rPr>
      </w:pPr>
    </w:p>
    <w:p w:rsidR="00B15A9F" w:rsidRDefault="009C1085" w:rsidP="0087448C">
      <w:pPr>
        <w:spacing w:after="0" w:line="360" w:lineRule="auto"/>
        <w:rPr>
          <w:rFonts w:ascii="Arial Unicode MS" w:eastAsia="Arial Unicode MS" w:hAnsi="Arial Unicode MS" w:cs="Arial Unicode MS"/>
          <w:b/>
          <w:u w:val="single"/>
        </w:rPr>
      </w:pPr>
      <w:r w:rsidRPr="009C1085">
        <w:rPr>
          <w:rFonts w:ascii="Arial Unicode MS" w:eastAsia="Arial Unicode MS" w:hAnsi="Arial Unicode MS" w:cs="Arial Unicode MS"/>
          <w:b/>
          <w:u w:val="single"/>
        </w:rPr>
        <w:t>Literatura;</w:t>
      </w:r>
    </w:p>
    <w:p w:rsidR="009C1085" w:rsidRDefault="009C1085" w:rsidP="0087448C">
      <w:pPr>
        <w:spacing w:after="0" w:line="360" w:lineRule="auto"/>
        <w:rPr>
          <w:rFonts w:ascii="Arial Unicode MS" w:eastAsia="Arial Unicode MS" w:hAnsi="Arial Unicode MS" w:cs="Arial Unicode MS"/>
        </w:rPr>
      </w:pPr>
      <w:r>
        <w:rPr>
          <w:rFonts w:ascii="Arial Unicode MS" w:eastAsia="Arial Unicode MS" w:hAnsi="Arial Unicode MS" w:cs="Arial Unicode MS"/>
        </w:rPr>
        <w:t>-Kodeks postępowania administracyjnego</w:t>
      </w:r>
    </w:p>
    <w:p w:rsidR="009C1085" w:rsidRDefault="009C1085" w:rsidP="0087448C">
      <w:pPr>
        <w:spacing w:after="0" w:line="360" w:lineRule="auto"/>
        <w:rPr>
          <w:rFonts w:ascii="Arial Unicode MS" w:eastAsia="Arial Unicode MS" w:hAnsi="Arial Unicode MS" w:cs="Arial Unicode MS"/>
        </w:rPr>
      </w:pPr>
      <w:r>
        <w:rPr>
          <w:rFonts w:ascii="Arial Unicode MS" w:eastAsia="Arial Unicode MS" w:hAnsi="Arial Unicode MS" w:cs="Arial Unicode MS"/>
        </w:rPr>
        <w:t xml:space="preserve">-Instrukcja kancelaryjna </w:t>
      </w:r>
    </w:p>
    <w:p w:rsidR="009C1085" w:rsidRDefault="009C1085" w:rsidP="0087448C">
      <w:pPr>
        <w:spacing w:after="0" w:line="360" w:lineRule="auto"/>
        <w:rPr>
          <w:rFonts w:ascii="Arial Unicode MS" w:eastAsia="Arial Unicode MS" w:hAnsi="Arial Unicode MS" w:cs="Arial Unicode MS"/>
        </w:rPr>
      </w:pPr>
      <w:r>
        <w:rPr>
          <w:rFonts w:ascii="Arial Unicode MS" w:eastAsia="Arial Unicode MS" w:hAnsi="Arial Unicode MS" w:cs="Arial Unicode MS"/>
        </w:rPr>
        <w:t>-Jednolity rzeczowy wykaz akt</w:t>
      </w:r>
    </w:p>
    <w:p w:rsidR="009C1085" w:rsidRDefault="009C1085" w:rsidP="0087448C">
      <w:pPr>
        <w:spacing w:after="0" w:line="360" w:lineRule="auto"/>
        <w:rPr>
          <w:rFonts w:ascii="Arial Unicode MS" w:eastAsia="Arial Unicode MS" w:hAnsi="Arial Unicode MS" w:cs="Arial Unicode MS"/>
        </w:rPr>
      </w:pPr>
      <w:r>
        <w:rPr>
          <w:rFonts w:ascii="Arial Unicode MS" w:eastAsia="Arial Unicode MS" w:hAnsi="Arial Unicode MS" w:cs="Arial Unicode MS"/>
        </w:rPr>
        <w:t>-Obsługa interesantów-poradnik dla ucznia – Instytut Technologii Eksploatacji – Państwowy Instytut Badawczy 2006 r.</w:t>
      </w:r>
    </w:p>
    <w:p w:rsidR="009C1085" w:rsidRDefault="009C1085" w:rsidP="0087448C">
      <w:pPr>
        <w:spacing w:after="0" w:line="360" w:lineRule="auto"/>
        <w:rPr>
          <w:rFonts w:ascii="Arial Unicode MS" w:eastAsia="Arial Unicode MS" w:hAnsi="Arial Unicode MS" w:cs="Arial Unicode MS"/>
        </w:rPr>
      </w:pPr>
      <w:r>
        <w:rPr>
          <w:rFonts w:ascii="Arial Unicode MS" w:eastAsia="Arial Unicode MS" w:hAnsi="Arial Unicode MS" w:cs="Arial Unicode MS"/>
        </w:rPr>
        <w:t>-Niezbędnik czynności kancelaryjnych-</w:t>
      </w:r>
      <w:r w:rsidR="00C21BA6">
        <w:rPr>
          <w:rFonts w:ascii="Arial Unicode MS" w:eastAsia="Arial Unicode MS" w:hAnsi="Arial Unicode MS" w:cs="Arial Unicode MS"/>
        </w:rPr>
        <w:t xml:space="preserve"> Zdzisław Kożmin</w:t>
      </w:r>
    </w:p>
    <w:p w:rsidR="00C21BA6" w:rsidRDefault="00C21BA6" w:rsidP="0087448C">
      <w:pPr>
        <w:spacing w:after="0" w:line="360" w:lineRule="auto"/>
        <w:rPr>
          <w:rFonts w:ascii="Arial Unicode MS" w:eastAsia="Arial Unicode MS" w:hAnsi="Arial Unicode MS" w:cs="Arial Unicode MS"/>
        </w:rPr>
      </w:pPr>
      <w:r>
        <w:rPr>
          <w:rFonts w:ascii="Arial Unicode MS" w:eastAsia="Arial Unicode MS" w:hAnsi="Arial Unicode MS" w:cs="Arial Unicode MS"/>
        </w:rPr>
        <w:t>-Skuteczna komunikacja w nowoczesnej organizacji – Delfin 2017</w:t>
      </w:r>
    </w:p>
    <w:p w:rsidR="00C21BA6" w:rsidRDefault="00C21BA6" w:rsidP="0087448C">
      <w:pPr>
        <w:spacing w:after="0" w:line="360" w:lineRule="auto"/>
        <w:rPr>
          <w:rFonts w:ascii="Arial Unicode MS" w:eastAsia="Arial Unicode MS" w:hAnsi="Arial Unicode MS" w:cs="Arial Unicode MS"/>
        </w:rPr>
      </w:pPr>
      <w:r>
        <w:rPr>
          <w:rFonts w:ascii="Arial Unicode MS" w:eastAsia="Arial Unicode MS" w:hAnsi="Arial Unicode MS" w:cs="Arial Unicode MS"/>
        </w:rPr>
        <w:t>-Komunikacja bez barier. Jak rozumieć i być rozumianym – Beata Kozyra 2019 r.</w:t>
      </w:r>
    </w:p>
    <w:p w:rsidR="00C21BA6" w:rsidRDefault="00C21BA6" w:rsidP="0087448C">
      <w:pPr>
        <w:spacing w:after="0" w:line="360" w:lineRule="auto"/>
        <w:rPr>
          <w:rFonts w:ascii="Arial Unicode MS" w:eastAsia="Arial Unicode MS" w:hAnsi="Arial Unicode MS" w:cs="Arial Unicode MS"/>
        </w:rPr>
      </w:pPr>
      <w:r>
        <w:rPr>
          <w:rFonts w:ascii="Arial Unicode MS" w:eastAsia="Arial Unicode MS" w:hAnsi="Arial Unicode MS" w:cs="Arial Unicode MS"/>
        </w:rPr>
        <w:t xml:space="preserve">-Etyczne aspekty pracy zawodowej – Katarzyna </w:t>
      </w:r>
      <w:proofErr w:type="spellStart"/>
      <w:r>
        <w:rPr>
          <w:rFonts w:ascii="Arial Unicode MS" w:eastAsia="Arial Unicode MS" w:hAnsi="Arial Unicode MS" w:cs="Arial Unicode MS"/>
        </w:rPr>
        <w:t>Głębicka</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Auleytner</w:t>
      </w:r>
      <w:proofErr w:type="spellEnd"/>
      <w:r>
        <w:rPr>
          <w:rFonts w:ascii="Arial Unicode MS" w:eastAsia="Arial Unicode MS" w:hAnsi="Arial Unicode MS" w:cs="Arial Unicode MS"/>
        </w:rPr>
        <w:t xml:space="preserve"> 2019r.</w:t>
      </w:r>
    </w:p>
    <w:p w:rsidR="00C21BA6" w:rsidRPr="009C1085" w:rsidRDefault="00C21BA6" w:rsidP="0087448C">
      <w:pPr>
        <w:spacing w:after="0" w:line="360" w:lineRule="auto"/>
        <w:rPr>
          <w:rFonts w:ascii="Arial Unicode MS" w:eastAsia="Arial Unicode MS" w:hAnsi="Arial Unicode MS" w:cs="Arial Unicode MS"/>
        </w:rPr>
      </w:pPr>
      <w:r>
        <w:rPr>
          <w:rFonts w:ascii="Arial Unicode MS" w:eastAsia="Arial Unicode MS" w:hAnsi="Arial Unicode MS" w:cs="Arial Unicode MS"/>
        </w:rPr>
        <w:t>-Etyka w administracji publicznej – Iwona Bogucka, Tomasz Pietrzykowski</w:t>
      </w:r>
    </w:p>
    <w:sectPr w:rsidR="00C21BA6" w:rsidRPr="009C1085" w:rsidSect="00D25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35E48"/>
    <w:multiLevelType w:val="hybridMultilevel"/>
    <w:tmpl w:val="C070FCC2"/>
    <w:lvl w:ilvl="0" w:tplc="11E2547E">
      <w:start w:val="1"/>
      <w:numFmt w:val="decimal"/>
      <w:lvlText w:val="%1-"/>
      <w:lvlJc w:val="left"/>
      <w:pPr>
        <w:ind w:left="720" w:hanging="360"/>
      </w:pPr>
      <w:rPr>
        <w:rFonts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C2"/>
    <w:rsid w:val="00024794"/>
    <w:rsid w:val="000570CE"/>
    <w:rsid w:val="001816DE"/>
    <w:rsid w:val="001C3905"/>
    <w:rsid w:val="003563F8"/>
    <w:rsid w:val="003C0230"/>
    <w:rsid w:val="004405EB"/>
    <w:rsid w:val="005052F5"/>
    <w:rsid w:val="00531DE2"/>
    <w:rsid w:val="00644790"/>
    <w:rsid w:val="006F26DD"/>
    <w:rsid w:val="00731A6C"/>
    <w:rsid w:val="0087448C"/>
    <w:rsid w:val="00983CFF"/>
    <w:rsid w:val="009C1085"/>
    <w:rsid w:val="009F5D27"/>
    <w:rsid w:val="00B15A9F"/>
    <w:rsid w:val="00B41416"/>
    <w:rsid w:val="00B92475"/>
    <w:rsid w:val="00BC3721"/>
    <w:rsid w:val="00C21BA6"/>
    <w:rsid w:val="00C86B17"/>
    <w:rsid w:val="00CB7528"/>
    <w:rsid w:val="00D25413"/>
    <w:rsid w:val="00EA2D1C"/>
    <w:rsid w:val="00FD1D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3F8"/>
    <w:rPr>
      <w:rFonts w:ascii="Arial" w:eastAsia="Calibri" w:hAnsi="Arial" w:cs="Arial"/>
      <w:color w:val="0D0D0D"/>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CFF"/>
    <w:pPr>
      <w:ind w:left="720"/>
      <w:contextualSpacing/>
    </w:pPr>
  </w:style>
  <w:style w:type="paragraph" w:styleId="Tekstdymka">
    <w:name w:val="Balloon Text"/>
    <w:basedOn w:val="Normalny"/>
    <w:link w:val="TekstdymkaZnak"/>
    <w:uiPriority w:val="99"/>
    <w:semiHidden/>
    <w:unhideWhenUsed/>
    <w:rsid w:val="00531D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1DE2"/>
    <w:rPr>
      <w:rFonts w:ascii="Tahoma" w:eastAsia="Calibri" w:hAnsi="Tahoma" w:cs="Tahoma"/>
      <w:color w:val="0D0D0D"/>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3F8"/>
    <w:rPr>
      <w:rFonts w:ascii="Arial" w:eastAsia="Calibri" w:hAnsi="Arial" w:cs="Arial"/>
      <w:color w:val="0D0D0D"/>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CFF"/>
    <w:pPr>
      <w:ind w:left="720"/>
      <w:contextualSpacing/>
    </w:pPr>
  </w:style>
  <w:style w:type="paragraph" w:styleId="Tekstdymka">
    <w:name w:val="Balloon Text"/>
    <w:basedOn w:val="Normalny"/>
    <w:link w:val="TekstdymkaZnak"/>
    <w:uiPriority w:val="99"/>
    <w:semiHidden/>
    <w:unhideWhenUsed/>
    <w:rsid w:val="00531D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1DE2"/>
    <w:rPr>
      <w:rFonts w:ascii="Tahoma" w:eastAsia="Calibri" w:hAnsi="Tahoma" w:cs="Tahoma"/>
      <w:color w:val="0D0D0D"/>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2194</Words>
  <Characters>13168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2022-03-02T16:40:00Z</dcterms:created>
  <dcterms:modified xsi:type="dcterms:W3CDTF">2022-03-02T16:40:00Z</dcterms:modified>
</cp:coreProperties>
</file>