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6" w:rsidRPr="00C232B6" w:rsidRDefault="00C232B6" w:rsidP="00C232B6">
      <w:pPr>
        <w:rPr>
          <w:b/>
          <w:sz w:val="24"/>
          <w:szCs w:val="24"/>
        </w:rPr>
      </w:pPr>
      <w:r w:rsidRPr="00C232B6">
        <w:rPr>
          <w:b/>
          <w:sz w:val="24"/>
          <w:szCs w:val="24"/>
        </w:rPr>
        <w:t>Dzień dobry</w:t>
      </w:r>
    </w:p>
    <w:p w:rsidR="00C232B6" w:rsidRPr="00C232B6" w:rsidRDefault="00C232B6" w:rsidP="00C232B6">
      <w:pPr>
        <w:rPr>
          <w:b/>
          <w:sz w:val="24"/>
          <w:szCs w:val="24"/>
        </w:rPr>
      </w:pPr>
      <w:r w:rsidRPr="00C232B6">
        <w:rPr>
          <w:b/>
          <w:sz w:val="24"/>
          <w:szCs w:val="24"/>
        </w:rPr>
        <w:t>w załączeniu przesyłam materiały do  zdalnego nauczania  dla słuchaczy kl. I sem. I  POLICEALNEJ SZKOŁA EDUKACJI EUROPEJSKIEJ W RZESZOWIE  z przedmiotu " Ochrona obiektów i te</w:t>
      </w:r>
      <w:r w:rsidR="00E42976">
        <w:rPr>
          <w:b/>
          <w:sz w:val="24"/>
          <w:szCs w:val="24"/>
        </w:rPr>
        <w:t>chniczne środki zabezpieczeń " -  kierunek</w:t>
      </w:r>
      <w:bookmarkStart w:id="0" w:name="_GoBack"/>
      <w:bookmarkEnd w:id="0"/>
      <w:r w:rsidR="008D62B3">
        <w:rPr>
          <w:b/>
          <w:sz w:val="24"/>
          <w:szCs w:val="24"/>
        </w:rPr>
        <w:t xml:space="preserve">  Technik  Ochrony Fizycznej Osób i mienia na dzień  30.01.2021r. – 10</w:t>
      </w:r>
      <w:r w:rsidRPr="00C232B6">
        <w:rPr>
          <w:b/>
          <w:sz w:val="24"/>
          <w:szCs w:val="24"/>
        </w:rPr>
        <w:t xml:space="preserve">  godz.</w:t>
      </w:r>
    </w:p>
    <w:p w:rsidR="00946D62" w:rsidRPr="00946D62" w:rsidRDefault="00946D62" w:rsidP="00946D62">
      <w:pPr>
        <w:rPr>
          <w:b/>
          <w:sz w:val="24"/>
          <w:szCs w:val="24"/>
        </w:rPr>
      </w:pPr>
    </w:p>
    <w:p w:rsidR="00946D62" w:rsidRPr="00E42976" w:rsidRDefault="00946D62" w:rsidP="00946D62">
      <w:pPr>
        <w:rPr>
          <w:b/>
          <w:sz w:val="24"/>
          <w:szCs w:val="24"/>
        </w:rPr>
      </w:pPr>
      <w:r w:rsidRPr="00E42976">
        <w:rPr>
          <w:b/>
          <w:sz w:val="24"/>
          <w:szCs w:val="24"/>
        </w:rPr>
        <w:t>Temat : Techniczne</w:t>
      </w:r>
      <w:r w:rsidR="0040138F" w:rsidRPr="00E42976">
        <w:rPr>
          <w:b/>
          <w:sz w:val="24"/>
          <w:szCs w:val="24"/>
        </w:rPr>
        <w:t xml:space="preserve"> ś</w:t>
      </w:r>
      <w:r w:rsidR="00E42976" w:rsidRPr="00E42976">
        <w:rPr>
          <w:b/>
          <w:sz w:val="24"/>
          <w:szCs w:val="24"/>
        </w:rPr>
        <w:t>rodki zabezpieczenia obiektów. – 4 godziny.</w:t>
      </w:r>
    </w:p>
    <w:p w:rsidR="00946D62" w:rsidRDefault="00946D62" w:rsidP="00946D62">
      <w:pPr>
        <w:rPr>
          <w:b/>
        </w:rPr>
      </w:pPr>
      <w:r w:rsidRPr="00946D62">
        <w:rPr>
          <w:b/>
        </w:rPr>
        <w:t xml:space="preserve">Zagadnienia  </w:t>
      </w:r>
      <w:r>
        <w:rPr>
          <w:b/>
        </w:rPr>
        <w:t>:</w:t>
      </w:r>
    </w:p>
    <w:p w:rsidR="0040138F" w:rsidRDefault="0040138F" w:rsidP="0040138F">
      <w:pPr>
        <w:rPr>
          <w:rFonts w:ascii="Arial" w:eastAsia="Calibri" w:hAnsi="Arial" w:cs="Arial"/>
          <w:b/>
          <w:kern w:val="1"/>
          <w:sz w:val="16"/>
          <w:szCs w:val="16"/>
          <w:lang w:eastAsia="zh-CN"/>
        </w:rPr>
      </w:pPr>
      <w:r w:rsidRPr="0040138F">
        <w:rPr>
          <w:b/>
        </w:rPr>
        <w:t>Obowiązujące normy i homologacje  w zakresie stosowania zabezpieczeń technicznych, możliwość występowania w nich uszkodzeń i awaryjność.</w:t>
      </w:r>
      <w:r>
        <w:rPr>
          <w:b/>
        </w:rPr>
        <w:t xml:space="preserve"> - </w:t>
      </w:r>
      <w:r w:rsidRPr="0040138F">
        <w:rPr>
          <w:b/>
        </w:rPr>
        <w:t xml:space="preserve"> 2 godziny</w:t>
      </w:r>
      <w:r w:rsidRPr="0040138F">
        <w:rPr>
          <w:rFonts w:ascii="Arial" w:eastAsia="Calibri" w:hAnsi="Arial" w:cs="Arial"/>
          <w:b/>
          <w:kern w:val="1"/>
          <w:sz w:val="16"/>
          <w:szCs w:val="16"/>
          <w:lang w:eastAsia="zh-CN"/>
        </w:rPr>
        <w:t xml:space="preserve"> </w:t>
      </w:r>
      <w:r>
        <w:rPr>
          <w:rFonts w:ascii="Arial" w:eastAsia="Calibri" w:hAnsi="Arial" w:cs="Arial"/>
          <w:b/>
          <w:kern w:val="1"/>
          <w:sz w:val="16"/>
          <w:szCs w:val="16"/>
          <w:lang w:eastAsia="zh-CN"/>
        </w:rPr>
        <w:t xml:space="preserve">                                                                                                </w:t>
      </w:r>
    </w:p>
    <w:p w:rsidR="0040138F" w:rsidRDefault="0040138F" w:rsidP="0040138F">
      <w:pPr>
        <w:rPr>
          <w:b/>
        </w:rPr>
      </w:pPr>
      <w:r w:rsidRPr="0040138F">
        <w:rPr>
          <w:b/>
        </w:rPr>
        <w:t>Techniczne środki zabezpieczenia osób. - 1 godzina</w:t>
      </w:r>
      <w:r>
        <w:rPr>
          <w:b/>
        </w:rPr>
        <w:t xml:space="preserve">                                                                                                        </w:t>
      </w:r>
    </w:p>
    <w:p w:rsidR="00E42976" w:rsidRDefault="0040138F" w:rsidP="0040138F">
      <w:pPr>
        <w:rPr>
          <w:b/>
        </w:rPr>
      </w:pPr>
      <w:r w:rsidRPr="0040138F">
        <w:rPr>
          <w:b/>
        </w:rPr>
        <w:t xml:space="preserve">Ewolucja urządzeń telekomunikacyjnych.  - 1 godzina          </w:t>
      </w:r>
    </w:p>
    <w:p w:rsidR="0040138F" w:rsidRPr="00E42976" w:rsidRDefault="00E42976" w:rsidP="0040138F">
      <w:pPr>
        <w:rPr>
          <w:b/>
          <w:sz w:val="24"/>
          <w:szCs w:val="24"/>
        </w:rPr>
      </w:pPr>
      <w:r w:rsidRPr="00E42976">
        <w:rPr>
          <w:b/>
          <w:sz w:val="24"/>
          <w:szCs w:val="24"/>
        </w:rPr>
        <w:t>Temat :</w:t>
      </w:r>
      <w:r w:rsidR="0040138F" w:rsidRPr="00E42976">
        <w:rPr>
          <w:b/>
          <w:sz w:val="24"/>
          <w:szCs w:val="24"/>
        </w:rPr>
        <w:t xml:space="preserve">  </w:t>
      </w:r>
      <w:r w:rsidRPr="00E42976">
        <w:rPr>
          <w:b/>
          <w:sz w:val="24"/>
          <w:szCs w:val="24"/>
        </w:rPr>
        <w:t>Techniczne środki zabezpieczenia Łączności.  – 6 godzin</w:t>
      </w:r>
      <w:r w:rsidR="0040138F" w:rsidRPr="00E42976">
        <w:rPr>
          <w:b/>
          <w:sz w:val="24"/>
          <w:szCs w:val="24"/>
        </w:rPr>
        <w:t xml:space="preserve">                                                                                  </w:t>
      </w:r>
    </w:p>
    <w:p w:rsidR="0040138F" w:rsidRDefault="0040138F" w:rsidP="0040138F">
      <w:pPr>
        <w:rPr>
          <w:b/>
        </w:rPr>
      </w:pPr>
      <w:r w:rsidRPr="0040138F">
        <w:rPr>
          <w:b/>
        </w:rPr>
        <w:t xml:space="preserve">Podział  łączności. - 1 godzina                </w:t>
      </w:r>
      <w:r>
        <w:rPr>
          <w:b/>
        </w:rPr>
        <w:t xml:space="preserve">                                                                                                                          </w:t>
      </w:r>
      <w:r w:rsidRPr="0040138F">
        <w:rPr>
          <w:b/>
        </w:rPr>
        <w:t xml:space="preserve"> </w:t>
      </w:r>
      <w:r>
        <w:rPr>
          <w:b/>
        </w:rPr>
        <w:t xml:space="preserve">  </w:t>
      </w:r>
    </w:p>
    <w:p w:rsidR="00DC361A" w:rsidRDefault="0040138F" w:rsidP="00DC361A">
      <w:pPr>
        <w:rPr>
          <w:b/>
        </w:rPr>
      </w:pPr>
      <w:r w:rsidRPr="0040138F">
        <w:rPr>
          <w:b/>
        </w:rPr>
        <w:t>Rodzaje urządzeń łączności – klasyfikacja i zastosowanie.</w:t>
      </w:r>
      <w:r>
        <w:rPr>
          <w:b/>
        </w:rPr>
        <w:t xml:space="preserve"> </w:t>
      </w:r>
      <w:r w:rsidRPr="0040138F">
        <w:rPr>
          <w:b/>
        </w:rPr>
        <w:t xml:space="preserve"> -  2 godziny                      </w:t>
      </w:r>
      <w:r w:rsidR="00DC361A">
        <w:rPr>
          <w:b/>
        </w:rPr>
        <w:t xml:space="preserve">                                                                 </w:t>
      </w:r>
      <w:r w:rsidRPr="0040138F">
        <w:rPr>
          <w:b/>
        </w:rPr>
        <w:t xml:space="preserve"> </w:t>
      </w:r>
    </w:p>
    <w:p w:rsidR="00DC361A" w:rsidRPr="00DC361A" w:rsidRDefault="00DC361A" w:rsidP="00DC361A">
      <w:pPr>
        <w:rPr>
          <w:b/>
        </w:rPr>
      </w:pPr>
      <w:r w:rsidRPr="00DC361A">
        <w:rPr>
          <w:b/>
        </w:rPr>
        <w:t xml:space="preserve">Ogólne zasady prowadzenia łączności radiowej. </w:t>
      </w:r>
      <w:r>
        <w:rPr>
          <w:b/>
        </w:rPr>
        <w:t xml:space="preserve"> </w:t>
      </w:r>
      <w:r w:rsidRPr="00DC361A">
        <w:rPr>
          <w:b/>
        </w:rPr>
        <w:t xml:space="preserve">- </w:t>
      </w:r>
      <w:r>
        <w:rPr>
          <w:b/>
        </w:rPr>
        <w:t xml:space="preserve"> 3</w:t>
      </w:r>
      <w:r w:rsidRPr="00DC361A">
        <w:rPr>
          <w:b/>
        </w:rPr>
        <w:t xml:space="preserve"> godziny                                                                                        </w:t>
      </w:r>
    </w:p>
    <w:p w:rsidR="0040138F" w:rsidRPr="0040138F" w:rsidRDefault="0040138F" w:rsidP="0040138F">
      <w:pPr>
        <w:rPr>
          <w:b/>
        </w:rPr>
      </w:pPr>
      <w:r w:rsidRPr="0040138F">
        <w:rPr>
          <w:b/>
        </w:rPr>
        <w:t xml:space="preserve">                                                                          </w:t>
      </w:r>
    </w:p>
    <w:p w:rsidR="0040138F" w:rsidRPr="0040138F" w:rsidRDefault="0040138F" w:rsidP="0040138F">
      <w:pPr>
        <w:rPr>
          <w:b/>
        </w:rPr>
      </w:pPr>
      <w:r w:rsidRPr="0040138F">
        <w:rPr>
          <w:b/>
        </w:rPr>
        <w:t xml:space="preserve">      </w:t>
      </w:r>
    </w:p>
    <w:p w:rsidR="002B50AD" w:rsidRPr="002B50AD" w:rsidRDefault="0040138F" w:rsidP="002B50AD">
      <w:pPr>
        <w:rPr>
          <w:b/>
        </w:rPr>
      </w:pPr>
      <w:r w:rsidRPr="0040138F">
        <w:rPr>
          <w:b/>
        </w:rPr>
        <w:t xml:space="preserve">                                           </w:t>
      </w:r>
      <w:r w:rsidR="00DC361A">
        <w:rPr>
          <w:b/>
        </w:rPr>
        <w:t xml:space="preserve">                             </w:t>
      </w:r>
      <w:r w:rsidR="002B50AD">
        <w:rPr>
          <w:b/>
        </w:rPr>
        <w:t xml:space="preserve">   opracował Jacek Chrabański</w:t>
      </w:r>
    </w:p>
    <w:p w:rsidR="002B50AD" w:rsidRPr="002B50AD" w:rsidRDefault="002B50AD" w:rsidP="002B50AD">
      <w:pPr>
        <w:rPr>
          <w:b/>
        </w:rPr>
      </w:pPr>
    </w:p>
    <w:p w:rsidR="002B50AD" w:rsidRPr="002B50AD" w:rsidRDefault="002B50AD" w:rsidP="002B50AD">
      <w:pPr>
        <w:rPr>
          <w:b/>
        </w:rPr>
      </w:pPr>
    </w:p>
    <w:p w:rsidR="00946D62" w:rsidRPr="00946D62" w:rsidRDefault="00946D62" w:rsidP="00946D62">
      <w:pPr>
        <w:rPr>
          <w:b/>
        </w:rPr>
      </w:pPr>
    </w:p>
    <w:p w:rsidR="00946D62" w:rsidRPr="00946D62" w:rsidRDefault="00946D62" w:rsidP="00946D62">
      <w:pPr>
        <w:rPr>
          <w:b/>
        </w:rPr>
      </w:pPr>
    </w:p>
    <w:p w:rsidR="00946D62" w:rsidRPr="00946D62" w:rsidRDefault="00946D62" w:rsidP="00946D62"/>
    <w:p w:rsidR="00B958BE" w:rsidRPr="00B958BE" w:rsidRDefault="00B958BE" w:rsidP="00B958BE">
      <w:r w:rsidRPr="00B958BE">
        <w:t xml:space="preserve">         </w:t>
      </w:r>
    </w:p>
    <w:p w:rsidR="00B958BE" w:rsidRDefault="00B958BE" w:rsidP="00B958BE"/>
    <w:p w:rsidR="00B958BE" w:rsidRDefault="00B958BE" w:rsidP="00B958BE"/>
    <w:p w:rsidR="00B958BE" w:rsidRPr="00B958BE" w:rsidRDefault="00B958BE" w:rsidP="00B958BE">
      <w:r>
        <w:t xml:space="preserve">                                                                                   </w:t>
      </w:r>
      <w:r w:rsidR="00C02878">
        <w:t xml:space="preserve">                 </w:t>
      </w:r>
      <w:r w:rsidRPr="00B958BE">
        <w:t xml:space="preserve">                                            </w:t>
      </w:r>
    </w:p>
    <w:p w:rsidR="00946D62" w:rsidRPr="00C02878" w:rsidRDefault="00946D62" w:rsidP="00946D62"/>
    <w:p w:rsidR="00946D62" w:rsidRPr="00946D62" w:rsidRDefault="00946D62" w:rsidP="00946D62">
      <w:pPr>
        <w:rPr>
          <w:b/>
          <w:bCs/>
        </w:rPr>
      </w:pPr>
      <w:r w:rsidRPr="00946D62">
        <w:rPr>
          <w:b/>
        </w:rPr>
        <w:lastRenderedPageBreak/>
        <w:t xml:space="preserve">                                                                                         </w:t>
      </w:r>
      <w:r w:rsidR="00C02878">
        <w:rPr>
          <w:b/>
        </w:rPr>
        <w:t xml:space="preserve">               </w:t>
      </w:r>
    </w:p>
    <w:p w:rsidR="00946D62" w:rsidRPr="00946D62" w:rsidRDefault="00946D62" w:rsidP="00946D62">
      <w:pPr>
        <w:rPr>
          <w:b/>
        </w:rPr>
      </w:pPr>
    </w:p>
    <w:p w:rsidR="00137A0A" w:rsidRDefault="00E42976"/>
    <w:sectPr w:rsidR="0013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BE"/>
    <w:rsid w:val="002B50AD"/>
    <w:rsid w:val="0040138F"/>
    <w:rsid w:val="00720A88"/>
    <w:rsid w:val="008D62B3"/>
    <w:rsid w:val="00946D62"/>
    <w:rsid w:val="00AE1C6C"/>
    <w:rsid w:val="00B958BE"/>
    <w:rsid w:val="00C02878"/>
    <w:rsid w:val="00C232B6"/>
    <w:rsid w:val="00DC361A"/>
    <w:rsid w:val="00E42976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14</cp:revision>
  <dcterms:created xsi:type="dcterms:W3CDTF">2020-12-10T12:10:00Z</dcterms:created>
  <dcterms:modified xsi:type="dcterms:W3CDTF">2021-01-24T20:32:00Z</dcterms:modified>
</cp:coreProperties>
</file>