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90" w:rsidRDefault="00B86E90" w:rsidP="00B86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Ekra</w:t>
      </w:r>
      <w:r>
        <w:rPr>
          <w:rFonts w:ascii="Times New Roman" w:hAnsi="Times New Roman" w:cs="Times New Roman"/>
          <w:sz w:val="24"/>
          <w:szCs w:val="24"/>
        </w:rPr>
        <w:t xml:space="preserve">nizacja filmowa „ Król Edyp” </w:t>
      </w:r>
    </w:p>
    <w:p w:rsidR="00B86E90" w:rsidRDefault="00B86E90" w:rsidP="00B86E90">
      <w:pPr>
        <w:rPr>
          <w:rFonts w:ascii="Times New Roman" w:hAnsi="Times New Roman" w:cs="Times New Roman"/>
          <w:sz w:val="24"/>
          <w:szCs w:val="24"/>
        </w:rPr>
      </w:pPr>
    </w:p>
    <w:p w:rsidR="00B86E90" w:rsidRDefault="00B86E90" w:rsidP="00B86E90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https://www.cda.pl/video/1004896d3</w:t>
        </w:r>
      </w:hyperlink>
    </w:p>
    <w:p w:rsidR="00B86E90" w:rsidRDefault="00B86E90" w:rsidP="00B86E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E90" w:rsidRDefault="00B86E90" w:rsidP="00B86E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E90" w:rsidRDefault="00B86E90" w:rsidP="00B86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Charakte</w:t>
      </w:r>
      <w:r>
        <w:rPr>
          <w:rFonts w:ascii="Times New Roman" w:hAnsi="Times New Roman" w:cs="Times New Roman"/>
          <w:sz w:val="24"/>
          <w:szCs w:val="24"/>
        </w:rPr>
        <w:t xml:space="preserve">rystyka bohaterów Sofoklesa </w:t>
      </w:r>
    </w:p>
    <w:p w:rsidR="00B86E90" w:rsidRDefault="00B86E90" w:rsidP="00B86E90">
      <w:pPr>
        <w:rPr>
          <w:rFonts w:ascii="Times New Roman" w:hAnsi="Times New Roman" w:cs="Times New Roman"/>
          <w:sz w:val="24"/>
          <w:szCs w:val="24"/>
        </w:rPr>
      </w:pPr>
    </w:p>
    <w:p w:rsidR="00B86E90" w:rsidRDefault="00B86E90" w:rsidP="00B86E90">
      <w:pPr>
        <w:pStyle w:val="NormalnyWeb"/>
      </w:pPr>
      <w:r>
        <w:rPr>
          <w:b/>
          <w:bCs/>
        </w:rPr>
        <w:t>Król Edyp</w:t>
      </w:r>
    </w:p>
    <w:p w:rsidR="00B86E90" w:rsidRDefault="00B86E90" w:rsidP="00B86E90">
      <w:pPr>
        <w:pStyle w:val="NormalnyWeb"/>
      </w:pPr>
      <w:r>
        <w:t xml:space="preserve">Syn króla Teb, Lajosa i Jokasty. Gdy był niemowlęciem rodzice nakazali porzucić go w górach ze skrępowanymi nóżkami w obawie przed wypełnieniem się </w:t>
      </w:r>
      <w:proofErr w:type="gramStart"/>
      <w:r>
        <w:t>proroctwa iż</w:t>
      </w:r>
      <w:proofErr w:type="gramEnd"/>
      <w:r>
        <w:t xml:space="preserve"> będzie on ojcobójcą. Jednak w wyniku litości ze strony pastuch, służącego Lajosa trafia do Koryntu na dwór króla </w:t>
      </w:r>
      <w:proofErr w:type="spellStart"/>
      <w:proofErr w:type="gramStart"/>
      <w:r>
        <w:t>Polybosa</w:t>
      </w:r>
      <w:proofErr w:type="spellEnd"/>
      <w:r>
        <w:t xml:space="preserve"> – który</w:t>
      </w:r>
      <w:proofErr w:type="gramEnd"/>
      <w:r>
        <w:t xml:space="preserve"> sam był bezdzietny i bezpłodny. Tam zostaje mu nadane imię </w:t>
      </w:r>
      <w:proofErr w:type="gramStart"/>
      <w:r>
        <w:t>Edyp co</w:t>
      </w:r>
      <w:proofErr w:type="gramEnd"/>
      <w:r>
        <w:t xml:space="preserve"> ma wywodzić się od opuchniętych nóżek chłopca – efekt skrępowania ich więzami. Edyp wychowuje się w błogiej nieświadomości o własnym pochodzeniu. Jego przybranymi rodzicami są </w:t>
      </w:r>
      <w:proofErr w:type="spellStart"/>
      <w:r>
        <w:t>Polybos</w:t>
      </w:r>
      <w:proofErr w:type="spellEnd"/>
      <w:r>
        <w:t xml:space="preserve"> z Koryntu i </w:t>
      </w:r>
      <w:proofErr w:type="spellStart"/>
      <w:r>
        <w:t>Merope</w:t>
      </w:r>
      <w:proofErr w:type="spellEnd"/>
      <w:r>
        <w:t xml:space="preserve"> z Dorydy. Gdy dorasta dowiaduje się, że jest podrzutkiem. Szukając pomocy w odnalezieniu swoich korzeniu u wyroczni delfickiej otrzymuje straszliwą </w:t>
      </w:r>
      <w:proofErr w:type="gramStart"/>
      <w:r>
        <w:t>przepowiednie iż</w:t>
      </w:r>
      <w:proofErr w:type="gramEnd"/>
      <w:r>
        <w:t xml:space="preserve"> będzie ojcobójcą i zawrze kazirodczy związek z własną matką. W obawie przed wypełnieniem się wróżby wyjeżdża z Koryntu i trafia do Teb. Między czasie zabija starca, który później okazuje się być jego biologicznym ojcem – wypełnia w ten sposób nieświadomie pierwszą część przepowiedni. Następnie w Tebach żeni się z wdową po Lajosie, Jokastą – jest to tak naprawdę jego biologiczna matka, </w:t>
      </w:r>
      <w:proofErr w:type="gramStart"/>
      <w:r>
        <w:t>wypełnia więc</w:t>
      </w:r>
      <w:proofErr w:type="gramEnd"/>
      <w:r>
        <w:t xml:space="preserve"> drugą część przepowiedni. Od tego momentu bohater przeżywa tragizm swojej postaci, okazuje się być bezsilny wobec wyroków boskich. Ostatecznie w akcie rozpaczy okalecza się wybijając sobie oczy. Na własną prośbę zostaje skazany na banicję. Przed odejściem żegna się ze swoimi dziećmi – ma ich czworo dwóch synów i dwie córki (Antygona i Ismena). </w:t>
      </w:r>
    </w:p>
    <w:p w:rsidR="00B86E90" w:rsidRDefault="00B86E90" w:rsidP="00B86E90">
      <w:pPr>
        <w:pStyle w:val="NormalnyWeb"/>
      </w:pPr>
      <w:r>
        <w:rPr>
          <w:b/>
          <w:bCs/>
        </w:rPr>
        <w:t>Lajos</w:t>
      </w:r>
    </w:p>
    <w:p w:rsidR="00B86E90" w:rsidRDefault="00B86E90" w:rsidP="00B86E90">
      <w:pPr>
        <w:pStyle w:val="NormalnyWeb"/>
      </w:pPr>
      <w:r>
        <w:t xml:space="preserve">Jest ojcem Edypa, mężem Jokasty, zgodnie z wyrocznią zostaje zamordowany przez własnego syna przy „troistym rozdrożu”. Próbując uchronić się przed wypełnieniem przepowiedni zaplanował porzucenie syna w górach tak by poniosło pewną śmierć – nieszczęśliwie dal niego plany te zostały pokrzyżowane. </w:t>
      </w:r>
    </w:p>
    <w:p w:rsidR="00B86E90" w:rsidRDefault="00B86E90" w:rsidP="00B86E90">
      <w:pPr>
        <w:pStyle w:val="NormalnyWeb"/>
      </w:pPr>
      <w:r>
        <w:rPr>
          <w:b/>
          <w:bCs/>
        </w:rPr>
        <w:t>Jokasta</w:t>
      </w:r>
    </w:p>
    <w:p w:rsidR="00B86E90" w:rsidRDefault="00B86E90" w:rsidP="00B86E90">
      <w:pPr>
        <w:pStyle w:val="NormalnyWeb"/>
      </w:pPr>
      <w:r>
        <w:t xml:space="preserve">Jedna z barwniejszych postaci w dramacie Sofoklesa. Jest żoną Lajosa z pierwszego małżeństwa i matką Edypa. Gdy Lajos zostaje </w:t>
      </w:r>
      <w:r>
        <w:t>zamordowany, jako</w:t>
      </w:r>
      <w:r>
        <w:t xml:space="preserve"> wdowa wychodzi nieświadomie za własnego rodzonego syna Edypa. Gdy dowiaduje się o swoim kazirodczym związku przerażenie prowadzi ją do popełnienia samobójstwa. Wiesza się w jednej z komnat na własnej chuście. </w:t>
      </w:r>
    </w:p>
    <w:p w:rsidR="00B86E90" w:rsidRDefault="00B86E90" w:rsidP="00B86E90">
      <w:pPr>
        <w:pStyle w:val="NormalnyWeb"/>
      </w:pPr>
    </w:p>
    <w:p w:rsidR="00B86E90" w:rsidRDefault="00B86E90" w:rsidP="00B86E90">
      <w:pPr>
        <w:pStyle w:val="NormalnyWeb"/>
      </w:pPr>
    </w:p>
    <w:p w:rsidR="00B86E90" w:rsidRDefault="00B86E90" w:rsidP="00B86E90">
      <w:pPr>
        <w:pStyle w:val="NormalnyWeb"/>
      </w:pPr>
      <w:r>
        <w:rPr>
          <w:b/>
          <w:bCs/>
        </w:rPr>
        <w:lastRenderedPageBreak/>
        <w:t>Posłaniec z Koryntu</w:t>
      </w:r>
    </w:p>
    <w:p w:rsidR="00B86E90" w:rsidRDefault="00B86E90" w:rsidP="00B86E90">
      <w:pPr>
        <w:pStyle w:val="NormalnyWeb"/>
      </w:pPr>
      <w:r>
        <w:t xml:space="preserve">Przyniósł wiadomość o śmierci </w:t>
      </w:r>
      <w:proofErr w:type="spellStart"/>
      <w:r>
        <w:t>Polybasa</w:t>
      </w:r>
      <w:proofErr w:type="spellEnd"/>
      <w:r>
        <w:t xml:space="preserve"> i przekazaniu władzy w Koryncie Edypowi. Pośrednio przyczynił się do ocalenia Edypa – odebrał </w:t>
      </w:r>
      <w:r>
        <w:t>go, jako</w:t>
      </w:r>
      <w:r>
        <w:t xml:space="preserve"> niemowlę od pastucha i dostarczył do Koryntu. </w:t>
      </w:r>
    </w:p>
    <w:p w:rsidR="00B86E90" w:rsidRDefault="00B86E90" w:rsidP="00B86E90">
      <w:pPr>
        <w:pStyle w:val="NormalnyWeb"/>
      </w:pPr>
      <w:r>
        <w:rPr>
          <w:b/>
          <w:bCs/>
        </w:rPr>
        <w:t xml:space="preserve">Kreon </w:t>
      </w:r>
    </w:p>
    <w:p w:rsidR="00B86E90" w:rsidRDefault="00B86E90" w:rsidP="00B86E90">
      <w:pPr>
        <w:pStyle w:val="NormalnyWeb"/>
      </w:pPr>
      <w:r>
        <w:t xml:space="preserve">Brat Jokasty, szwagier i wuj Edypa, obejmuje władzę nad Tebami oraz opiekę nad potomstwem </w:t>
      </w:r>
      <w:r>
        <w:t>Edypa, gdy</w:t>
      </w:r>
      <w:r>
        <w:t xml:space="preserve"> ten po okaleczeniu udaje się na wygnanie. </w:t>
      </w:r>
    </w:p>
    <w:p w:rsidR="00B86E90" w:rsidRDefault="00B86E90" w:rsidP="00B86E90">
      <w:pPr>
        <w:pStyle w:val="NormalnyWeb"/>
      </w:pPr>
      <w:r>
        <w:t xml:space="preserve">Córki Edypa: </w:t>
      </w:r>
      <w:r>
        <w:rPr>
          <w:b/>
          <w:bCs/>
        </w:rPr>
        <w:t>Antygona</w:t>
      </w:r>
      <w:r>
        <w:t xml:space="preserve"> i </w:t>
      </w:r>
      <w:r>
        <w:rPr>
          <w:b/>
          <w:bCs/>
        </w:rPr>
        <w:t>Ismena</w:t>
      </w:r>
      <w:r>
        <w:t>, Edyp miał również dwóch synów.</w:t>
      </w:r>
    </w:p>
    <w:p w:rsidR="00B86E90" w:rsidRDefault="00B86E90" w:rsidP="00B86E90">
      <w:pPr>
        <w:pStyle w:val="NormalnyWeb"/>
      </w:pPr>
      <w:proofErr w:type="spellStart"/>
      <w:r>
        <w:rPr>
          <w:b/>
          <w:bCs/>
        </w:rPr>
        <w:t>Polybos</w:t>
      </w:r>
      <w:proofErr w:type="spellEnd"/>
      <w:r>
        <w:t xml:space="preserve"> – król Koryntu, mąż </w:t>
      </w:r>
      <w:proofErr w:type="spellStart"/>
      <w:r>
        <w:t>Merope</w:t>
      </w:r>
      <w:proofErr w:type="spellEnd"/>
      <w:r>
        <w:t xml:space="preserve">, wychował </w:t>
      </w:r>
      <w:r>
        <w:t>Edypa, jako</w:t>
      </w:r>
      <w:r>
        <w:t xml:space="preserve"> własnego syna.</w:t>
      </w:r>
    </w:p>
    <w:p w:rsidR="00B86E90" w:rsidRDefault="00B86E90" w:rsidP="00B86E90">
      <w:pPr>
        <w:pStyle w:val="NormalnyWeb"/>
      </w:pPr>
      <w:proofErr w:type="spellStart"/>
      <w:r>
        <w:rPr>
          <w:b/>
          <w:bCs/>
        </w:rPr>
        <w:t>Merope</w:t>
      </w:r>
      <w:proofErr w:type="spellEnd"/>
      <w:r>
        <w:t xml:space="preserve"> – żona </w:t>
      </w:r>
      <w:proofErr w:type="spellStart"/>
      <w:r>
        <w:t>Polybosa</w:t>
      </w:r>
      <w:proofErr w:type="spellEnd"/>
      <w:r>
        <w:t xml:space="preserve">, pochodziła z Dorydy, wspólnie z mężem wychowała Edypa. </w:t>
      </w:r>
    </w:p>
    <w:p w:rsidR="00B86E90" w:rsidRDefault="00B86E90" w:rsidP="00B86E90">
      <w:pPr>
        <w:rPr>
          <w:rFonts w:ascii="Times New Roman" w:hAnsi="Times New Roman" w:cs="Times New Roman"/>
          <w:sz w:val="24"/>
          <w:szCs w:val="24"/>
        </w:rPr>
      </w:pPr>
    </w:p>
    <w:p w:rsidR="00B86E90" w:rsidRDefault="00B86E90" w:rsidP="00B86E90">
      <w:pPr>
        <w:rPr>
          <w:rFonts w:ascii="Times New Roman" w:hAnsi="Times New Roman" w:cs="Times New Roman"/>
          <w:sz w:val="24"/>
          <w:szCs w:val="24"/>
        </w:rPr>
      </w:pPr>
    </w:p>
    <w:p w:rsidR="00B86E90" w:rsidRDefault="00B86E90" w:rsidP="00B86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Król Edyp konflikt tragiczny. (2) </w:t>
      </w:r>
    </w:p>
    <w:p w:rsidR="00B86E90" w:rsidRDefault="00B86E90" w:rsidP="00B86E90">
      <w:pPr>
        <w:rPr>
          <w:rFonts w:ascii="Times New Roman" w:hAnsi="Times New Roman" w:cs="Times New Roman"/>
          <w:sz w:val="24"/>
          <w:szCs w:val="24"/>
        </w:rPr>
      </w:pPr>
    </w:p>
    <w:p w:rsidR="00B86E90" w:rsidRDefault="00B86E90" w:rsidP="00B86E9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Najważniejsze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informacje : 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MATURA!!! </w:t>
      </w:r>
    </w:p>
    <w:p w:rsidR="00B86E90" w:rsidRDefault="00B86E90" w:rsidP="00B86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Jakie tematy z </w:t>
      </w: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pl-PL"/>
        </w:rPr>
        <w:t>Króla Edypa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są prawdopodobne?</w:t>
      </w:r>
    </w:p>
    <w:p w:rsidR="00B86E90" w:rsidRDefault="00B86E90" w:rsidP="00B86E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Na podstawie przytoczonego fragmentu tragedii oraz znajomości całego dzieła wyjaśnij, na czym polegał tragizm Edypa. Porównaj go z inną, wybraną przez siebie postacią tragiczną. Wyjaśnij, na czym polega ironia tragiczna.</w:t>
      </w:r>
    </w:p>
    <w:p w:rsidR="00B86E90" w:rsidRDefault="00B86E90" w:rsidP="00B86E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Omów ukształtowanie postaci króla Edypa, odwołując się do przytoczonego fragmentu dzieła Sofoklesa i wiedzy o lekturze.</w:t>
      </w:r>
    </w:p>
    <w:p w:rsidR="00B86E90" w:rsidRDefault="00B86E90" w:rsidP="00B86E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Jaką prawdę o losie ludzkim i o człowieku głosi Sofokles w przytoczonym fragmencie tragedii i w całym utworze? Jaką rolę w życiu ludzkim odgrywa Fatum, los?</w:t>
      </w:r>
    </w:p>
    <w:p w:rsidR="00B86E90" w:rsidRDefault="00B86E90" w:rsidP="00B86E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Edyp, jako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władca. Na podstawie fragmentu lektury i znajomości mitu omów, jakim władcą był Twoim zdaniem Edyp. Wariant rozbudowany – zestaw Edypa z innym wybranym władcą i porównaj.</w:t>
      </w:r>
    </w:p>
    <w:p w:rsidR="00B86E90" w:rsidRDefault="00B86E90" w:rsidP="00B86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86E90" w:rsidRDefault="00B86E90" w:rsidP="00B86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Tematy, z którymi można powiązać </w:t>
      </w: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pl-PL"/>
        </w:rPr>
        <w:t>Króla Edypa</w:t>
      </w:r>
    </w:p>
    <w:p w:rsidR="00B86E90" w:rsidRDefault="00B86E90" w:rsidP="00B86E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fatum</w:t>
      </w:r>
    </w:p>
    <w:p w:rsidR="00B86E90" w:rsidRDefault="00B86E90" w:rsidP="00B86E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człowieka</w:t>
      </w:r>
    </w:p>
    <w:p w:rsidR="00B86E90" w:rsidRDefault="00B86E90" w:rsidP="00B86E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władza</w:t>
      </w:r>
      <w:proofErr w:type="gramEnd"/>
    </w:p>
    <w:p w:rsidR="00B86E90" w:rsidRDefault="00B86E90" w:rsidP="00B86E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moralność</w:t>
      </w:r>
      <w:proofErr w:type="gramEnd"/>
    </w:p>
    <w:p w:rsidR="00B86E90" w:rsidRDefault="00B86E90" w:rsidP="00B86E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rodzina</w:t>
      </w:r>
      <w:proofErr w:type="gramEnd"/>
    </w:p>
    <w:p w:rsidR="00B86E90" w:rsidRDefault="00B86E90" w:rsidP="00B86E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kara</w:t>
      </w:r>
    </w:p>
    <w:p w:rsidR="00B86E90" w:rsidRDefault="00B86E90" w:rsidP="00B86E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samotność</w:t>
      </w:r>
      <w:proofErr w:type="gramEnd"/>
    </w:p>
    <w:p w:rsidR="00B86E90" w:rsidRDefault="00B86E90" w:rsidP="00B86E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duchowe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rozterki</w:t>
      </w:r>
    </w:p>
    <w:p w:rsidR="00B86E90" w:rsidRDefault="00B86E90" w:rsidP="00B86E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swoje czyny</w:t>
      </w:r>
    </w:p>
    <w:p w:rsidR="00B86E90" w:rsidRDefault="00B86E90" w:rsidP="00B86E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niezawinione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cierpienie</w:t>
      </w:r>
    </w:p>
    <w:p w:rsidR="00B86E90" w:rsidRDefault="00B86E90" w:rsidP="00B86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  <w:t xml:space="preserve">Tego się naucz! </w:t>
      </w:r>
    </w:p>
    <w:p w:rsidR="00B86E90" w:rsidRDefault="00B86E90" w:rsidP="00B86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Zapamiętaj pojęcia i naucz się nimi swobodnie posługiwać. Powinieneś także umieć wytłumaczyć ich znaczenie na przykładzie 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  <w:t>Króla Edypa</w:t>
      </w:r>
    </w:p>
    <w:p w:rsidR="00B86E90" w:rsidRDefault="00B86E90" w:rsidP="00B86E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Katharsis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(dosłownie: oczyszczenie) – pojęcie z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Poetyki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Arystotelesa, dotyczące sposobu oddziaływania tragedii na jej odbiorców. Widz, śledząc akcję tragedii, miał się oczyszczać duchowo przez przeżycie uczuć litości i trwogi. Litości, bo oglądał człowieka szlachetnego, który zbłądził bez własnej winy. Trwogi, bo w cierpiącym bohaterze odnajdywał siebie samego i rozumiał, że jego też mógłby spotkać podobny los.</w:t>
      </w:r>
    </w:p>
    <w:p w:rsidR="00B86E90" w:rsidRDefault="00B86E90" w:rsidP="00B86E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Ironia tragiczna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zwana też ironią losu; wynika ze sprzeczności pomiędzy wiedzą bohatera tragedii antycznej a jego rzeczywistą sytuacją – bohater nie wie, że jego czyny prowadzą go do katastrofy.</w:t>
      </w:r>
    </w:p>
    <w:p w:rsidR="00B86E90" w:rsidRDefault="00B86E90" w:rsidP="00B86E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Hybris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pycha i zarozumiałość, które uniemożliwiają bohaterowi greckiej tragedii właściwie zrozumienie sytuacji, w jakiej się znalazł. Taka postawa jest jedną z przyczyn jego klęski.</w:t>
      </w:r>
    </w:p>
    <w:p w:rsidR="00B86E90" w:rsidRDefault="00B86E90" w:rsidP="00B86E9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6E90" w:rsidRDefault="00B86E90" w:rsidP="00B86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 zacząć pracę o Edypie?</w:t>
      </w:r>
    </w:p>
    <w:p w:rsidR="00B86E90" w:rsidRDefault="00B86E90" w:rsidP="00B86E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zaprezentowania wiedzy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umieść dzieło w czasie i epoce.</w:t>
      </w:r>
    </w:p>
    <w:p w:rsidR="00B86E90" w:rsidRDefault="00B86E90" w:rsidP="00B86E9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Lektura jest klasyczną tragedią grecką. Sofokles żył w V wieku p.n.e.,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klasycznym.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Król Edyp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obok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Antygony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to jedno z najsłynniejszych dzieł tragika.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Przywołuje jeden z najważniejszych mitów genealogicznych –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 xml:space="preserve">mit o rodzie </w:t>
        </w:r>
        <w:proofErr w:type="spellStart"/>
        <w:r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Labdakidów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6E90" w:rsidRDefault="00B86E90" w:rsidP="00B86E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jest pojęcie zawarte w temacie – zawsze je wyjaśnij, najlepiej na początku. </w:t>
      </w:r>
    </w:p>
    <w:p w:rsidR="00B86E90" w:rsidRDefault="00B86E90" w:rsidP="00B86E9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pl-PL"/>
          </w:rPr>
          <w:t>Ironia tragiczna</w:t>
        </w:r>
        <w:r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l-PL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to ironia przeznaczenia, losu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musi się dokonać, choćby człowiek jak najgoręcej i świadomie chciał tego uniknąć. Edyp to przykład podręcznikowy – im bardziej ucieka od przepowiedni, tym bardziej – jak na ironię – ją wypełnia.</w:t>
      </w:r>
    </w:p>
    <w:p w:rsidR="00B86E90" w:rsidRDefault="00B86E90" w:rsidP="00B86E9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Tragizm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kategoria dotycząca tragedii greckiej, zdefiniowana przez Arystotelesa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jest to sytuacja, w której znajduje się bohater tragiczny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właściwie sytuacja bez wyjścia. Bohater musi dokonać wyboru pomiędzy równorzędnymi racjami – na przykład prawo państwowe a prawo boskie – a każda decyzja doprowadzi go do zguby.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jedno z najważniejszych zagadnień do zapamiętania i to nie tylko dla wiedzy o antyku – kategoria tragizmu powraca przy wielu bohaterach.</w:t>
      </w:r>
    </w:p>
    <w:p w:rsidR="00B86E90" w:rsidRDefault="00B86E90" w:rsidP="00B86E90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Hamatria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grecki termin oznaczający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winę niezawinioną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”, nieświadomą zbrodnię.</w:t>
      </w:r>
    </w:p>
    <w:p w:rsidR="00B86E90" w:rsidRDefault="00B86E90" w:rsidP="00B86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Autor</w:t>
      </w:r>
    </w:p>
    <w:p w:rsidR="00B86E90" w:rsidRDefault="00B86E90" w:rsidP="00B86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Sofokles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żył w V wieku p.n.e.,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jednym z najważniejszych tragików antycznych.</w:t>
      </w:r>
    </w:p>
    <w:p w:rsidR="00B86E90" w:rsidRDefault="00B86E90" w:rsidP="00B86E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Jego dzieła –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b/>
            <w:iCs/>
            <w:color w:val="auto"/>
            <w:sz w:val="24"/>
            <w:szCs w:val="24"/>
            <w:u w:val="none"/>
            <w:lang w:eastAsia="pl-PL"/>
          </w:rPr>
          <w:t>Antygona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b/>
            <w:iCs/>
            <w:color w:val="auto"/>
            <w:sz w:val="24"/>
            <w:szCs w:val="24"/>
            <w:u w:val="none"/>
            <w:lang w:eastAsia="pl-PL"/>
          </w:rPr>
          <w:t>Król Edyp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86E90" w:rsidRDefault="00B86E90" w:rsidP="00B86E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Wsławił się wprowadzeniem trzeciego autora na scenę.</w:t>
      </w:r>
    </w:p>
    <w:p w:rsidR="00B86E90" w:rsidRDefault="00B86E90" w:rsidP="00B86E9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Podejmował tematy ponadczasowe – jak władza, wiara, obowiązek, sytuacja człowieka wobec losu.</w:t>
      </w:r>
    </w:p>
    <w:p w:rsidR="00B86E90" w:rsidRDefault="00B86E90" w:rsidP="00B86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Epoka</w:t>
      </w:r>
    </w:p>
    <w:p w:rsidR="00B86E90" w:rsidRDefault="00B86E90" w:rsidP="00B86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Antyk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(V wiek p.n.e.)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klasyczny, bogaty w dzieła i twórców ustalających wzorce klasyczne.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Tragedii dotyczą pewne fakty charakterystyczne dla antyku: bardzo ważna (i tego właśnie dotyczy temat) będzie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wiara w Fatum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wszechwładną siłę decydującą o losie człowieka, przed którą nie ma ucieczki. Tragedia jest też wzorcem klasycznej tragedii.</w:t>
      </w:r>
    </w:p>
    <w:p w:rsidR="00B86E90" w:rsidRDefault="00B86E90" w:rsidP="00B86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Dzieło </w:t>
      </w:r>
    </w:p>
    <w:p w:rsidR="00B86E90" w:rsidRDefault="00B86E90" w:rsidP="00B86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Król Edyp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przywołuje jeden z najważniejszych mitów genealogicznych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l-PL"/>
          </w:rPr>
          <w:t xml:space="preserve">mit o rodzie </w:t>
        </w:r>
        <w:proofErr w:type="spellStart"/>
        <w:r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pl-PL"/>
          </w:rPr>
          <w:t>Labdakidów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Dzieje Edypa są obrazem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ludzkiego losu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pouczeniem przeciw zbytniej dumie i wierze w potęgę człowieczeństwa czy trwałość szczęścia. Kluczem utworu jest pojęcie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tragizmu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takiej sytuacji, w której bohater musi dokonać wyboru a każde decyzja będzie zła i wiedzie go nieuchronnie do klęski.</w:t>
      </w:r>
    </w:p>
    <w:p w:rsidR="00B86E90" w:rsidRDefault="00B86E90" w:rsidP="00B86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Kompozycja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Klasyczna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tragedia grecka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86E90" w:rsidRDefault="00B86E90" w:rsidP="00B86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Jej wyznaczniki:</w:t>
      </w:r>
    </w:p>
    <w:p w:rsidR="00B86E90" w:rsidRDefault="00B86E90" w:rsidP="00B86E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istotą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tragedii jest konflikt tragiczny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 uwikłani są bohaterowie;</w:t>
      </w:r>
    </w:p>
    <w:p w:rsidR="00B86E90" w:rsidRDefault="00B86E90" w:rsidP="00B86E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trzech jedności: Miejsca akcji, czasu;</w:t>
      </w:r>
    </w:p>
    <w:p w:rsidR="00B86E90" w:rsidRDefault="00B86E90" w:rsidP="00B86E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decorum – odpowiedniości stylu do gatunku;</w:t>
      </w:r>
    </w:p>
    <w:p w:rsidR="00B86E90" w:rsidRDefault="00B86E90" w:rsidP="00B86E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chóru;</w:t>
      </w:r>
    </w:p>
    <w:p w:rsidR="00B86E90" w:rsidRDefault="00B86E90" w:rsidP="00B86E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stasimony i epeisodiony;</w:t>
      </w:r>
    </w:p>
    <w:p w:rsidR="00B86E90" w:rsidRDefault="00B86E90" w:rsidP="00B86E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bohater znajduje się w sytuacji tragicznej;</w:t>
      </w:r>
    </w:p>
    <w:p w:rsidR="00B86E90" w:rsidRDefault="00B86E90" w:rsidP="00B86E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bohaterowie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reprezentują niezmienne typy i postawy.</w:t>
      </w:r>
    </w:p>
    <w:p w:rsidR="00B86E90" w:rsidRDefault="00B86E90" w:rsidP="00B86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86E90" w:rsidRDefault="00B86E90" w:rsidP="00B86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E90" w:rsidRDefault="00B86E90" w:rsidP="00B86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E90" w:rsidRDefault="00B86E90" w:rsidP="00B86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Co trzeba wiedzieć (i pisać) o bohaterze?</w:t>
      </w:r>
    </w:p>
    <w:p w:rsidR="00B86E90" w:rsidRDefault="00B86E90" w:rsidP="00B86E9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>
          <w:rPr>
            <w:rStyle w:val="Hipercze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pl-PL"/>
          </w:rPr>
          <w:t>Edyp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przykładem bohatera tragicznego. Skazany przez Fatum nie znajdzie ucieczki od swego losu – cokolwiek uczyni, przybliża go do klęski. Jest ofiarą ironii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tragicznej – bo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działania, by uniknąć przeznaczenia – ale tym bardziej je wypełnia.</w:t>
      </w:r>
    </w:p>
    <w:p w:rsidR="00B86E90" w:rsidRDefault="00B86E90" w:rsidP="00B86E9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Edyp jest reprezentantem człowieka w obliczu bogów i wyroków losu. Jego dzieje uczą ludzkość pokory, pokazują, jak nietrwałe są sukcesy, a Fortuna zmienna.</w:t>
      </w:r>
    </w:p>
    <w:p w:rsidR="00B86E90" w:rsidRDefault="00B86E90" w:rsidP="00B86E9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 Edypa to pytania o to, na ile człowiek sam decyduje o sobie, na ile jest marionetką – wielokrotnie powtórzą się w literaturze.</w:t>
      </w:r>
    </w:p>
    <w:p w:rsidR="00B86E90" w:rsidRDefault="00B86E90" w:rsidP="00B86E9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Edyp jest postacią szlachetną i zdaje się być ofiarą bogów. Sofokles ukazuje jego uczucia: lęk, niepokój, rozpacz. Ale jest też człowiekiem upartym, dumnym, pewnym siebie, postrzega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jako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zbawcę Teb. Z jednej strony nim jest (pokonał Sfinksa), z drugiej – to on jest przyczyną nieszczęść miasta. To też element ironii tragicznej. Jest pyszny – nie słucha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Terezjasza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chce go odwieść od śledztwa, ufa sobie, zaczyna podejrzewać spisek (to warto pamiętać, gdyby w temacie proszono o charakterystykę postaci lub analizę jej uczuć).</w:t>
      </w:r>
    </w:p>
    <w:p w:rsidR="00B86E90" w:rsidRDefault="00B86E90" w:rsidP="00B86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Uwaga na pułapki!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Sofokles umieszcza w tragedii dzieje Edypa,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chwili gdy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on już władcą Teb i mężem Jokasty. Wcześniejsze zdarzenia są w utworze odtwarzane stopniowo – my znamy je z mitu. Stąd częsty błąd tych, którzy nie czytali lektury – sugestia, że utwór opowiada o całym życiu Edypa.</w:t>
      </w:r>
    </w:p>
    <w:p w:rsidR="00B86E90" w:rsidRDefault="00B86E90" w:rsidP="00B86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86E90" w:rsidRDefault="00B86E90" w:rsidP="00B86E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Bohater tragiczny – musisz znać cechy</w:t>
      </w:r>
    </w:p>
    <w:p w:rsidR="00B86E90" w:rsidRDefault="00B86E90" w:rsidP="00B86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Najbardziej znany model antycznego tragizmu znajduje się w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Antygonie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innej tragedii Sofoklesa. To konieczność wyboru spośród dwóch równorzędnych racji; konflikt między nimi nieuchronnie prowadzi do katastrofy. Antygona mogła pochować brata i zapłacić życiem za złamanie zakazu Kreona, mogła też uszanować prawo państwowe i narazić się na wyrzuty sumienia i karę bogów. Zauważ, że tragizm Edypa jest inny, nie ma swojego źródła w konflikcie tragicznym!</w:t>
      </w:r>
    </w:p>
    <w:p w:rsidR="00B86E90" w:rsidRDefault="00B86E90" w:rsidP="00B86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Arystotelesa warunkiem tragizmu jest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wina tragiczna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hamartia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Bohater nieświadomie popełnia jakiś błąd, później dowiaduje się o swojej winie i musi ponieść jej konsekwencje. Los Edypa może być ilustracją także ironii tragicznej – bohater stara się uniknąć zła, ale nie wie o tym, że mające taki cel działania prowadzą go właśnie do zguby. Władca Teb za wszelką cenę chce dowiedzieć się, kto zabił Lajosa. Nie przeczuwa, że w ten sposób zniszczy samego siebie.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Tyrezjasz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ostrzega go:</w:t>
      </w:r>
    </w:p>
    <w:p w:rsidR="00B86E90" w:rsidRDefault="00B86E90" w:rsidP="00B86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ten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dzień cię zrodzi i ten cię zabije.</w:t>
      </w:r>
    </w:p>
    <w:p w:rsidR="00B86E90" w:rsidRDefault="00B86E90" w:rsidP="00B86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</w:p>
    <w:p w:rsidR="00B86E90" w:rsidRDefault="00B86E90" w:rsidP="00B86E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 więc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dociekać prawdy o swoim losie? Historia Edypa dowodzi, że za odkrycie tajemnicy trzeba czasem zapłacić zbyt wysoką cenę. Bohater stracił wszystko: rodzinę, honor, ludzki szacunek, władzę, spokój duszy. Kochał swoje dzieci, a jednak stał się przyczyną ich późniejszych cierpień.</w:t>
      </w:r>
    </w:p>
    <w:p w:rsidR="00B86E90" w:rsidRDefault="00B86E90" w:rsidP="00B86E9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Ważna scena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(Epejsodion IV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doskonale widać tragizm Edypa; który tak mówi o swojej sytuacji: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Biada, już jawnym to, czegom pożądał,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słońce, niechbym już cię nie oglądał!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Życie mam, skąd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nieprzystoi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i żyłem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kim nie przystało – a swoich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zabiłem.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Szukaj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powiązań:</w:t>
      </w:r>
    </w:p>
    <w:p w:rsidR="00B86E90" w:rsidRDefault="00B86E90" w:rsidP="00B86E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Różne oblicza tragizmu:</w:t>
      </w:r>
    </w:p>
    <w:p w:rsidR="00B86E90" w:rsidRDefault="00B86E90" w:rsidP="00B86E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E90" w:rsidRDefault="00B86E90" w:rsidP="00B86E90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Makbet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Szekspira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bohater sam jest odpowiedzialny za swą życiową klęskę</w:t>
      </w:r>
    </w:p>
    <w:p w:rsidR="00B86E90" w:rsidRDefault="00B86E90" w:rsidP="00B86E90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cz.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Dziadów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Konrad Wallenrod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tragizm bohaterów ma swoje źródło w historii</w:t>
      </w:r>
    </w:p>
    <w:p w:rsidR="00B86E90" w:rsidRDefault="00B86E90" w:rsidP="00B86E90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Proces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Kafki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bohater uwikłany w absurdalną sytuację, niemający wpływu na swój los</w:t>
      </w:r>
    </w:p>
    <w:p w:rsidR="00B86E90" w:rsidRDefault="00B86E90" w:rsidP="00B86E90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1984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Orwella – człowiek marionetką w systemie totalitarnym</w:t>
      </w:r>
    </w:p>
    <w:p w:rsidR="00196577" w:rsidRDefault="00196577"/>
    <w:sectPr w:rsidR="0019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377"/>
    <w:multiLevelType w:val="multilevel"/>
    <w:tmpl w:val="4728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D159F"/>
    <w:multiLevelType w:val="multilevel"/>
    <w:tmpl w:val="4FC8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F34A8"/>
    <w:multiLevelType w:val="multilevel"/>
    <w:tmpl w:val="C3B6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A2EFF"/>
    <w:multiLevelType w:val="multilevel"/>
    <w:tmpl w:val="4D4E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E449A"/>
    <w:multiLevelType w:val="multilevel"/>
    <w:tmpl w:val="3350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403DD"/>
    <w:multiLevelType w:val="multilevel"/>
    <w:tmpl w:val="A7AA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222A3C"/>
    <w:multiLevelType w:val="multilevel"/>
    <w:tmpl w:val="DD26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442DEC"/>
    <w:multiLevelType w:val="multilevel"/>
    <w:tmpl w:val="C2C0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122F6"/>
    <w:multiLevelType w:val="multilevel"/>
    <w:tmpl w:val="EAF2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1553B1"/>
    <w:multiLevelType w:val="multilevel"/>
    <w:tmpl w:val="0254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144F78"/>
    <w:multiLevelType w:val="multilevel"/>
    <w:tmpl w:val="F506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D124F9"/>
    <w:multiLevelType w:val="multilevel"/>
    <w:tmpl w:val="5D96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F52FD9"/>
    <w:multiLevelType w:val="multilevel"/>
    <w:tmpl w:val="93AC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F6091B"/>
    <w:multiLevelType w:val="multilevel"/>
    <w:tmpl w:val="201A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717A5D"/>
    <w:multiLevelType w:val="multilevel"/>
    <w:tmpl w:val="4D70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7A1303"/>
    <w:multiLevelType w:val="multilevel"/>
    <w:tmpl w:val="3CFE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744B09"/>
    <w:multiLevelType w:val="multilevel"/>
    <w:tmpl w:val="C4D8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886FD9"/>
    <w:multiLevelType w:val="multilevel"/>
    <w:tmpl w:val="631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62"/>
    <w:rsid w:val="00196577"/>
    <w:rsid w:val="00B86E90"/>
    <w:rsid w:val="00D1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D2013-E85F-497B-8021-BFF01B48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E9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6E9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8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klasa.pl/liceum/c300-lektury/antygona-sofoklesa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eklasa.pl/liceum/c111-jak-odpowiadac-z-polskiego/antyk/c410-antyk-5/ironia-tragiczna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klasa.pl/gimnazjum/c269-powtorka-z-polskiego/c315-antyk/mit-o-rodzie-labdakidow-2" TargetMode="External"/><Relationship Id="rId11" Type="http://schemas.openxmlformats.org/officeDocument/2006/relationships/hyperlink" Target="https://aleklasa.pl/liceum/c323-bohater-literacki/edyp" TargetMode="External"/><Relationship Id="rId5" Type="http://schemas.openxmlformats.org/officeDocument/2006/relationships/hyperlink" Target="https://www.cda.pl/video/1004896d3" TargetMode="External"/><Relationship Id="rId10" Type="http://schemas.openxmlformats.org/officeDocument/2006/relationships/hyperlink" Target="https://aleklasa.pl/liceum/c155-powtorka-z-epok-literackich/c156-antyk/mit-o-rodzie-labdakidow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eklasa.pl/liceum/c300-lektury/sofokles-krol-edy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1625</Words>
  <Characters>9755</Characters>
  <Application>Microsoft Office Word</Application>
  <DocSecurity>0</DocSecurity>
  <Lines>81</Lines>
  <Paragraphs>22</Paragraphs>
  <ScaleCrop>false</ScaleCrop>
  <Company/>
  <LinksUpToDate>false</LinksUpToDate>
  <CharactersWithSpaces>11358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</dc:creator>
  <cp:keywords/>
  <dc:description/>
  <cp:lastModifiedBy>kula</cp:lastModifiedBy>
  <cp:revision>2</cp:revision>
  <dcterms:created xsi:type="dcterms:W3CDTF">2021-01-06T12:00:00Z</dcterms:created>
  <dcterms:modified xsi:type="dcterms:W3CDTF">2021-01-06T12:01:00Z</dcterms:modified>
</cp:coreProperties>
</file>