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D5D2" w14:textId="77777777" w:rsidR="0021367A" w:rsidRPr="0021367A" w:rsidRDefault="0021367A" w:rsidP="0021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nauczania zdalnego z matematyki - klasa 2- semestr 4 - 13.03.2021 r. </w:t>
      </w:r>
    </w:p>
    <w:p w14:paraId="0EABB036" w14:textId="77777777" w:rsidR="0021367A" w:rsidRPr="0021367A" w:rsidRDefault="0021367A" w:rsidP="0021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7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1367A">
        <w:rPr>
          <w:rFonts w:ascii="Calibri" w:eastAsia="Times New Roman" w:hAnsi="Calibri" w:cs="Calibri"/>
          <w:lang w:eastAsia="pl-PL"/>
        </w:rPr>
        <w:t>Równania wielomianowe.</w:t>
      </w:r>
    </w:p>
    <w:p w14:paraId="6B93AFB4" w14:textId="77777777" w:rsidR="0021367A" w:rsidRPr="0021367A" w:rsidRDefault="0021367A" w:rsidP="0021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7A">
        <w:rPr>
          <w:rFonts w:ascii="Calibri" w:eastAsia="Times New Roman" w:hAnsi="Calibri" w:cs="Calibri"/>
          <w:lang w:eastAsia="pl-PL"/>
        </w:rPr>
        <w:t>-Zadania prowadzące do równań wielomianów.</w:t>
      </w:r>
    </w:p>
    <w:p w14:paraId="1BC86D0D" w14:textId="77777777" w:rsidR="0021367A" w:rsidRPr="0021367A" w:rsidRDefault="0021367A" w:rsidP="0021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7A">
        <w:rPr>
          <w:rFonts w:ascii="Calibri" w:eastAsia="Times New Roman" w:hAnsi="Calibri" w:cs="Calibri"/>
          <w:lang w:eastAsia="pl-PL"/>
        </w:rPr>
        <w:t>-Ułamek algebraiczny. Skracanie i rozszerzanie ułamków algebraicznych.</w:t>
      </w:r>
    </w:p>
    <w:p w14:paraId="730C4B7C" w14:textId="77777777" w:rsidR="0021367A" w:rsidRPr="0021367A" w:rsidRDefault="0021367A" w:rsidP="0021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7A">
        <w:rPr>
          <w:rFonts w:ascii="Calibri" w:eastAsia="Times New Roman" w:hAnsi="Calibri" w:cs="Calibri"/>
          <w:lang w:eastAsia="pl-PL"/>
        </w:rPr>
        <w:t>- Dodawanie i odejmowanie ułamków algebraicznych.</w:t>
      </w:r>
    </w:p>
    <w:p w14:paraId="39B8C3FE" w14:textId="77777777" w:rsidR="0021367A" w:rsidRPr="0021367A" w:rsidRDefault="0021367A" w:rsidP="0021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7A">
        <w:rPr>
          <w:rFonts w:ascii="Calibri" w:eastAsia="Times New Roman" w:hAnsi="Calibri" w:cs="Calibri"/>
          <w:lang w:eastAsia="pl-PL"/>
        </w:rPr>
        <w:t>Materiały do nauki znajdują się na stronie.</w:t>
      </w:r>
    </w:p>
    <w:p w14:paraId="0043A924" w14:textId="77777777" w:rsidR="0021367A" w:rsidRPr="0021367A" w:rsidRDefault="0021367A" w:rsidP="0021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7A">
        <w:rPr>
          <w:rFonts w:ascii="Calibri" w:eastAsia="Times New Roman" w:hAnsi="Calibri" w:cs="Calibri"/>
          <w:lang w:eastAsia="pl-PL"/>
        </w:rPr>
        <w:t>Link: </w:t>
      </w:r>
      <w:hyperlink r:id="rId4" w:tgtFrame="_blank" w:history="1">
        <w:r w:rsidRPr="00213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https://matematykaszkolna.pl/strona/3414.html</w:t>
        </w:r>
      </w:hyperlink>
      <w:r w:rsidRPr="002136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BC7097" w14:textId="77777777" w:rsidR="0021367A" w:rsidRPr="0021367A" w:rsidRDefault="0021367A" w:rsidP="0021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7A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5" w:tgtFrame="_blank" w:history="1">
        <w:r w:rsidRPr="00213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https://www.matemaks.pl/wyrazenia-algebraiczne.html</w:t>
        </w:r>
      </w:hyperlink>
    </w:p>
    <w:p w14:paraId="79B4E625" w14:textId="77777777" w:rsidR="00ED69D5" w:rsidRDefault="00ED69D5"/>
    <w:sectPr w:rsidR="00ED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D5"/>
    <w:rsid w:val="0021367A"/>
    <w:rsid w:val="00E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15A8-B66B-4AF1-A46D-437869C4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emaks.pl/wyrazenia-algebraiczne.html" TargetMode="External"/><Relationship Id="rId4" Type="http://schemas.openxmlformats.org/officeDocument/2006/relationships/hyperlink" Target="https://matematykaszkolna.pl/strona/341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2021-03-16T15:10:00Z</dcterms:created>
  <dcterms:modified xsi:type="dcterms:W3CDTF">2021-03-16T15:10:00Z</dcterms:modified>
</cp:coreProperties>
</file>