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457FE" w14:textId="77777777" w:rsidR="00F83A96" w:rsidRDefault="00F83A96" w:rsidP="00F83A96">
      <w:pPr>
        <w:pStyle w:val="v1msonormal"/>
        <w:jc w:val="center"/>
      </w:pPr>
      <w:r>
        <w:rPr>
          <w:rStyle w:val="Pogrubienie"/>
          <w:bCs w:val="0"/>
          <w:sz w:val="36"/>
          <w:szCs w:val="36"/>
        </w:rPr>
        <w:t>MLO Rzeszów</w:t>
      </w:r>
    </w:p>
    <w:p w14:paraId="7A50936C" w14:textId="77777777" w:rsidR="00F83A96" w:rsidRDefault="00F83A96" w:rsidP="00F83A96">
      <w:pPr>
        <w:pStyle w:val="v1msonormal"/>
        <w:jc w:val="center"/>
      </w:pPr>
      <w:r>
        <w:rPr>
          <w:rStyle w:val="Pogrubienie"/>
          <w:bCs w:val="0"/>
          <w:sz w:val="36"/>
          <w:szCs w:val="36"/>
        </w:rPr>
        <w:t xml:space="preserve">Wiedza o Społeczeństwie </w:t>
      </w:r>
    </w:p>
    <w:p w14:paraId="00348283" w14:textId="77777777" w:rsidR="00F83A96" w:rsidRDefault="00F83A96" w:rsidP="00F83A96">
      <w:pPr>
        <w:pStyle w:val="v1msonormal"/>
        <w:jc w:val="center"/>
      </w:pPr>
      <w:r>
        <w:rPr>
          <w:rStyle w:val="Pogrubienie"/>
          <w:bCs w:val="0"/>
          <w:sz w:val="36"/>
          <w:szCs w:val="36"/>
        </w:rPr>
        <w:t>klasa II semestr 4 zajęcia 28.03.2021 rok.</w:t>
      </w:r>
    </w:p>
    <w:p w14:paraId="797F7AD5" w14:textId="77777777" w:rsidR="00F83A96" w:rsidRDefault="00F83A96" w:rsidP="00F83A96">
      <w:pPr>
        <w:pStyle w:val="v1msonormal"/>
      </w:pPr>
      <w:r>
        <w:rPr>
          <w:rStyle w:val="Pogrubienie"/>
          <w:bCs w:val="0"/>
          <w:sz w:val="36"/>
          <w:szCs w:val="36"/>
        </w:rPr>
        <w:t>T. Rodzaje konfliktów społecznych: kulturowe, ekonomiczne, organizacyjne, pokoleniowe.</w:t>
      </w:r>
    </w:p>
    <w:p w14:paraId="2A9833C5" w14:textId="77777777" w:rsidR="00F83A96" w:rsidRDefault="00F83A96" w:rsidP="00F83A96">
      <w:pPr>
        <w:pStyle w:val="v1msonormal"/>
        <w:outlineLvl w:val="0"/>
      </w:pPr>
      <w:r>
        <w:rPr>
          <w:rStyle w:val="Pogrubienie"/>
          <w:kern w:val="36"/>
          <w:sz w:val="48"/>
          <w:szCs w:val="48"/>
        </w:rPr>
        <w:t>Konflikty społeczne - ich przyczyny i rodzaje</w:t>
      </w:r>
    </w:p>
    <w:p w14:paraId="2C06CE21" w14:textId="77777777" w:rsidR="00F83A96" w:rsidRDefault="00F83A96" w:rsidP="00F83A96">
      <w:pPr>
        <w:pStyle w:val="v1msonormal"/>
      </w:pPr>
      <w:r>
        <w:rPr>
          <w:sz w:val="36"/>
          <w:szCs w:val="36"/>
        </w:rPr>
        <w:t xml:space="preserve">O konfliktach społecznych mówimy </w:t>
      </w:r>
      <w:proofErr w:type="gramStart"/>
      <w:r>
        <w:rPr>
          <w:sz w:val="36"/>
          <w:szCs w:val="36"/>
        </w:rPr>
        <w:t>wówczas</w:t>
      </w:r>
      <w:proofErr w:type="gramEnd"/>
      <w:r>
        <w:rPr>
          <w:sz w:val="36"/>
          <w:szCs w:val="36"/>
        </w:rPr>
        <w:t xml:space="preserve"> kiedy dochodzi do sprzeczności interesów pomiędzy grupami lub częściami grup społecznych.</w:t>
      </w:r>
    </w:p>
    <w:p w14:paraId="1C1E9F5B" w14:textId="77777777" w:rsidR="00F83A96" w:rsidRDefault="00F83A96" w:rsidP="00F83A96">
      <w:pPr>
        <w:pStyle w:val="v1msonormal"/>
      </w:pPr>
      <w:r>
        <w:rPr>
          <w:sz w:val="36"/>
          <w:szCs w:val="36"/>
        </w:rPr>
        <w:t> </w:t>
      </w:r>
    </w:p>
    <w:p w14:paraId="5DD437F4" w14:textId="77777777" w:rsidR="00F83A96" w:rsidRDefault="00F83A96" w:rsidP="00F83A96">
      <w:pPr>
        <w:pStyle w:val="v1msonormal"/>
      </w:pPr>
      <w:r>
        <w:rPr>
          <w:sz w:val="36"/>
          <w:szCs w:val="36"/>
        </w:rPr>
        <w:t>Według Jana Szczepańskiego (polskiego socjologa) istotą konfliktów społecznych jest dążenie jednostek lub całych grup do zaspakajania własnych potrzeb i interesów przez wyeliminowanie innych grup lub jednostek o podobnych zamiarach. Podstawą konfliktów jest odmienne interpretowanie system wartości społecznych. Są postrzegane jako zjawisko negatywne, jednak mogą wzmacniać daną grupę lub jednostkę, której ten konflikt dotyczy.</w:t>
      </w:r>
    </w:p>
    <w:p w14:paraId="317379F0" w14:textId="77777777" w:rsidR="00F83A96" w:rsidRDefault="00F83A96" w:rsidP="00F83A96">
      <w:pPr>
        <w:pStyle w:val="v1msonormal"/>
      </w:pPr>
      <w:r>
        <w:rPr>
          <w:sz w:val="36"/>
          <w:szCs w:val="36"/>
        </w:rPr>
        <w:t> </w:t>
      </w:r>
    </w:p>
    <w:p w14:paraId="3619AE0D" w14:textId="77777777" w:rsidR="00F83A96" w:rsidRDefault="00F83A96" w:rsidP="00F83A96">
      <w:pPr>
        <w:pStyle w:val="v1msonormal"/>
      </w:pPr>
      <w:r>
        <w:rPr>
          <w:sz w:val="36"/>
          <w:szCs w:val="36"/>
        </w:rPr>
        <w:t>Przyczyny konfliktów:</w:t>
      </w:r>
    </w:p>
    <w:p w14:paraId="1236F59A" w14:textId="77777777" w:rsidR="00F83A96" w:rsidRDefault="00F83A96" w:rsidP="00F83A96">
      <w:pPr>
        <w:pStyle w:val="v1msonormal"/>
        <w:numPr>
          <w:ilvl w:val="0"/>
          <w:numId w:val="1"/>
        </w:numPr>
      </w:pPr>
      <w:r>
        <w:rPr>
          <w:rStyle w:val="Pogrubienie"/>
          <w:sz w:val="36"/>
          <w:szCs w:val="36"/>
        </w:rPr>
        <w:t>Klasowe</w:t>
      </w:r>
      <w:r>
        <w:rPr>
          <w:sz w:val="36"/>
          <w:szCs w:val="36"/>
        </w:rPr>
        <w:t xml:space="preserve"> - wynikające z przyczyn w różnym poziomie życia pomiędzy klasami;</w:t>
      </w:r>
    </w:p>
    <w:p w14:paraId="6178D65B" w14:textId="77777777" w:rsidR="00F83A96" w:rsidRDefault="00F83A96" w:rsidP="00F83A96">
      <w:pPr>
        <w:pStyle w:val="v1msonormal"/>
        <w:numPr>
          <w:ilvl w:val="0"/>
          <w:numId w:val="1"/>
        </w:numPr>
      </w:pPr>
      <w:r>
        <w:rPr>
          <w:rStyle w:val="Pogrubienie"/>
          <w:sz w:val="36"/>
          <w:szCs w:val="36"/>
        </w:rPr>
        <w:t>Kulturowe -</w:t>
      </w:r>
      <w:r>
        <w:rPr>
          <w:sz w:val="36"/>
          <w:szCs w:val="36"/>
        </w:rPr>
        <w:t xml:space="preserve"> wynikające z różnic zwyczajowych i obyczajowych </w:t>
      </w:r>
      <w:proofErr w:type="spellStart"/>
      <w:r>
        <w:rPr>
          <w:sz w:val="36"/>
          <w:szCs w:val="36"/>
        </w:rPr>
        <w:t>np</w:t>
      </w:r>
      <w:proofErr w:type="spellEnd"/>
      <w:r>
        <w:rPr>
          <w:sz w:val="36"/>
          <w:szCs w:val="36"/>
        </w:rPr>
        <w:t xml:space="preserve"> konflikty pomiędzy zwolennikami </w:t>
      </w:r>
      <w:r>
        <w:rPr>
          <w:sz w:val="36"/>
          <w:szCs w:val="36"/>
        </w:rPr>
        <w:lastRenderedPageBreak/>
        <w:t>muzyki pop i klasycznej lub konflikt pomiędzy muzułmanami, a Francuzami;</w:t>
      </w:r>
    </w:p>
    <w:p w14:paraId="73C450D9" w14:textId="77777777" w:rsidR="00F83A96" w:rsidRDefault="00F83A96" w:rsidP="00F83A96">
      <w:pPr>
        <w:pStyle w:val="v1msonormal"/>
        <w:numPr>
          <w:ilvl w:val="0"/>
          <w:numId w:val="1"/>
        </w:numPr>
      </w:pPr>
      <w:r>
        <w:rPr>
          <w:rStyle w:val="Pogrubienie"/>
          <w:sz w:val="36"/>
          <w:szCs w:val="36"/>
        </w:rPr>
        <w:t>Ekonomiczne</w:t>
      </w:r>
      <w:r>
        <w:rPr>
          <w:sz w:val="36"/>
          <w:szCs w:val="36"/>
        </w:rPr>
        <w:t xml:space="preserve"> - wynikające z różnic w poziomie życia pomiędzy klasami i warstwami. Mogą pojawić się w związku z kryzysem gospodarczym. Konflikty ekonomiczne występują najczęściej w świecie również w związku z dysproporcjami w rozwoju poszczególnych państw.</w:t>
      </w:r>
    </w:p>
    <w:p w14:paraId="4D5E9555" w14:textId="77777777" w:rsidR="00F83A96" w:rsidRDefault="00F83A96" w:rsidP="00F83A96">
      <w:pPr>
        <w:pStyle w:val="v1msonormal"/>
        <w:numPr>
          <w:ilvl w:val="0"/>
          <w:numId w:val="1"/>
        </w:numPr>
      </w:pPr>
      <w:r>
        <w:rPr>
          <w:rStyle w:val="Pogrubienie"/>
          <w:sz w:val="36"/>
          <w:szCs w:val="36"/>
        </w:rPr>
        <w:t>Wartości</w:t>
      </w:r>
      <w:r>
        <w:rPr>
          <w:sz w:val="36"/>
          <w:szCs w:val="36"/>
        </w:rPr>
        <w:t xml:space="preserve"> - jeden z </w:t>
      </w:r>
      <w:proofErr w:type="gramStart"/>
      <w:r>
        <w:rPr>
          <w:sz w:val="36"/>
          <w:szCs w:val="36"/>
        </w:rPr>
        <w:t>najtrudniejszych</w:t>
      </w:r>
      <w:proofErr w:type="gramEnd"/>
      <w:r>
        <w:rPr>
          <w:sz w:val="36"/>
          <w:szCs w:val="36"/>
        </w:rPr>
        <w:t xml:space="preserve"> ponieważ trudno osiągnąć kompromis w sporach o wartości. Często łączy się z konfliktem religijnym; </w:t>
      </w:r>
    </w:p>
    <w:p w14:paraId="4093CB80" w14:textId="77777777" w:rsidR="00F83A96" w:rsidRDefault="00F83A96" w:rsidP="00F83A96">
      <w:pPr>
        <w:pStyle w:val="v1msonormal"/>
        <w:numPr>
          <w:ilvl w:val="0"/>
          <w:numId w:val="1"/>
        </w:numPr>
      </w:pPr>
      <w:r>
        <w:rPr>
          <w:rStyle w:val="Pogrubienie"/>
          <w:sz w:val="36"/>
          <w:szCs w:val="36"/>
        </w:rPr>
        <w:t>Pokoleniowe</w:t>
      </w:r>
      <w:r>
        <w:rPr>
          <w:sz w:val="36"/>
          <w:szCs w:val="36"/>
        </w:rPr>
        <w:t xml:space="preserve"> - odnoszą się do rozbieżności zdań pomiędzy pokoleniami, występuje w rodzinie. Nasilają się w okresie szybkiego rozwoju </w:t>
      </w:r>
      <w:proofErr w:type="gramStart"/>
      <w:r>
        <w:rPr>
          <w:sz w:val="36"/>
          <w:szCs w:val="36"/>
        </w:rPr>
        <w:t>cywilizacyjnego</w:t>
      </w:r>
      <w:proofErr w:type="gramEnd"/>
      <w:r>
        <w:rPr>
          <w:sz w:val="36"/>
          <w:szCs w:val="36"/>
        </w:rPr>
        <w:t xml:space="preserve"> kiedy to świat wartości starszego pokolenia nie rozumie nowych powstających wartości.</w:t>
      </w:r>
    </w:p>
    <w:p w14:paraId="00F2BD61" w14:textId="77777777" w:rsidR="00F83A96" w:rsidRDefault="00F83A96" w:rsidP="00F83A96">
      <w:pPr>
        <w:pStyle w:val="v1msonormal"/>
        <w:numPr>
          <w:ilvl w:val="0"/>
          <w:numId w:val="1"/>
        </w:numPr>
      </w:pPr>
      <w:r>
        <w:rPr>
          <w:rStyle w:val="Pogrubienie"/>
          <w:sz w:val="36"/>
          <w:szCs w:val="36"/>
        </w:rPr>
        <w:t>Rodzinne i małżeńskie</w:t>
      </w:r>
      <w:r>
        <w:rPr>
          <w:sz w:val="36"/>
          <w:szCs w:val="36"/>
        </w:rPr>
        <w:t xml:space="preserve"> - związane są często z patologiami powstającymi w rodzinach tj. alkoholizm czy rozwód.</w:t>
      </w:r>
    </w:p>
    <w:p w14:paraId="7B57D779" w14:textId="77777777" w:rsidR="00F83A96" w:rsidRDefault="00F83A96" w:rsidP="00F83A96">
      <w:pPr>
        <w:pStyle w:val="v1msonormal"/>
      </w:pPr>
      <w:r>
        <w:rPr>
          <w:sz w:val="36"/>
          <w:szCs w:val="36"/>
        </w:rPr>
        <w:t>Sposoby rozwiązywania konfliktów mogą być bardzo różnorodne np. mediacje, negocjacje, arbitraż, sad, a czasem prawidłowo przeprowadzona rozmowa.</w:t>
      </w:r>
    </w:p>
    <w:p w14:paraId="73F247B9" w14:textId="77777777" w:rsidR="00F83A96" w:rsidRDefault="00F83A96" w:rsidP="00F83A96">
      <w:pPr>
        <w:pStyle w:val="v1msonormal"/>
        <w:outlineLvl w:val="0"/>
      </w:pPr>
      <w:r>
        <w:rPr>
          <w:rStyle w:val="Pogrubienie"/>
          <w:kern w:val="36"/>
          <w:sz w:val="48"/>
          <w:szCs w:val="48"/>
        </w:rPr>
        <w:t xml:space="preserve">Sposoby rozwiązywania konfliktów społecznych </w:t>
      </w:r>
    </w:p>
    <w:p w14:paraId="30B678DF" w14:textId="77777777" w:rsidR="00F83A96" w:rsidRDefault="00F83A96" w:rsidP="00F83A96">
      <w:pPr>
        <w:pStyle w:val="v1msonormal"/>
        <w:outlineLvl w:val="0"/>
      </w:pPr>
      <w:r>
        <w:rPr>
          <w:color w:val="0000FF"/>
          <w:sz w:val="36"/>
          <w:szCs w:val="36"/>
          <w:u w:val="single"/>
        </w:rPr>
        <w:t xml:space="preserve">Mediacje </w:t>
      </w:r>
    </w:p>
    <w:p w14:paraId="6347D5CE" w14:textId="77777777" w:rsidR="00F83A96" w:rsidRDefault="00F83A96" w:rsidP="00F83A96">
      <w:pPr>
        <w:pStyle w:val="v1msonormal"/>
        <w:ind w:left="720"/>
      </w:pPr>
      <w:r>
        <w:rPr>
          <w:sz w:val="36"/>
          <w:szCs w:val="36"/>
        </w:rPr>
        <w:t>Istnieje wiele sposobów rozwiązywania konfliktów – jednym z częściej stosowanych jest mediacja, czyli próba osiągnięcia porozumienia między stronami przy udziale bezstronnej i neutralnej osoby trzeciej, która pełni rolę mediatora.</w:t>
      </w:r>
    </w:p>
    <w:p w14:paraId="55E23506" w14:textId="77777777" w:rsidR="00F83A96" w:rsidRDefault="00F83A96" w:rsidP="00F83A96">
      <w:pPr>
        <w:pStyle w:val="v1msonormal"/>
        <w:ind w:left="720"/>
      </w:pPr>
      <w:r>
        <w:rPr>
          <w:sz w:val="36"/>
          <w:szCs w:val="36"/>
        </w:rPr>
        <w:lastRenderedPageBreak/>
        <w:t> </w:t>
      </w:r>
    </w:p>
    <w:p w14:paraId="62190450" w14:textId="77777777" w:rsidR="00F83A96" w:rsidRDefault="00F83A96" w:rsidP="00F83A96">
      <w:pPr>
        <w:pStyle w:val="v1msonormal"/>
        <w:ind w:left="720"/>
      </w:pPr>
      <w:r>
        <w:rPr>
          <w:sz w:val="36"/>
          <w:szCs w:val="36"/>
        </w:rPr>
        <w:t> </w:t>
      </w:r>
    </w:p>
    <w:p w14:paraId="74C768CC" w14:textId="77777777" w:rsidR="00F83A96" w:rsidRDefault="00F83A96" w:rsidP="00F83A96">
      <w:pPr>
        <w:pStyle w:val="v1msonormal"/>
      </w:pPr>
      <w:r>
        <w:rPr>
          <w:color w:val="0000FF"/>
          <w:sz w:val="36"/>
          <w:szCs w:val="36"/>
          <w:u w:val="single"/>
        </w:rPr>
        <w:t xml:space="preserve">Negocjacje </w:t>
      </w:r>
    </w:p>
    <w:p w14:paraId="210C3DFE" w14:textId="77777777" w:rsidR="00F83A96" w:rsidRDefault="00F83A96" w:rsidP="00F83A96">
      <w:pPr>
        <w:pStyle w:val="v1msonormal"/>
        <w:ind w:left="720"/>
      </w:pPr>
      <w:r>
        <w:rPr>
          <w:sz w:val="36"/>
          <w:szCs w:val="36"/>
        </w:rPr>
        <w:t>Negocjacje to proces polegający na odnalezieniu rozwiązania, które usatysfakcjonuje wszystkie strony zaangażowane w konflikt, najogólniej mówiąc to sztuka porozumiewania się.</w:t>
      </w:r>
    </w:p>
    <w:p w14:paraId="6DB2F1B1" w14:textId="77777777" w:rsidR="00F83A96" w:rsidRDefault="00F83A96" w:rsidP="00F83A96">
      <w:pPr>
        <w:pStyle w:val="v1msonormal"/>
        <w:numPr>
          <w:ilvl w:val="0"/>
          <w:numId w:val="2"/>
        </w:numPr>
      </w:pPr>
      <w:r>
        <w:rPr>
          <w:color w:val="0000FF"/>
          <w:sz w:val="36"/>
          <w:szCs w:val="36"/>
          <w:u w:val="single"/>
        </w:rPr>
        <w:t>Arbitraż -</w:t>
      </w:r>
      <w:r>
        <w:rPr>
          <w:sz w:val="36"/>
          <w:szCs w:val="36"/>
        </w:rPr>
        <w:t xml:space="preserve"> </w:t>
      </w:r>
    </w:p>
    <w:p w14:paraId="04EF0AE4" w14:textId="77777777" w:rsidR="00F83A96" w:rsidRDefault="00F83A96" w:rsidP="00F83A96">
      <w:pPr>
        <w:pStyle w:val="v1msonormal"/>
        <w:ind w:left="720"/>
      </w:pPr>
      <w:r>
        <w:rPr>
          <w:sz w:val="36"/>
          <w:szCs w:val="36"/>
        </w:rPr>
        <w:t>Arbitraż – to sposób rozwiązywania konfliktów stosowany w sytuacji, gdy obie strony nie widzą możliwości jednogłośnego rozstrzygnięcia. Cechą charakterystyczną tej metody jest zwrócenie się do bezstronnej osoby arbitra.</w:t>
      </w:r>
    </w:p>
    <w:p w14:paraId="61817C68" w14:textId="77777777" w:rsidR="00F83A96" w:rsidRDefault="00F83A96" w:rsidP="00F83A96">
      <w:pPr>
        <w:pStyle w:val="v1msonormal"/>
        <w:ind w:left="720"/>
      </w:pPr>
      <w:r>
        <w:rPr>
          <w:color w:val="0000FF"/>
          <w:sz w:val="36"/>
          <w:szCs w:val="36"/>
          <w:u w:val="single"/>
        </w:rPr>
        <w:t>Sąd - jako sposób rozwiązywania konfliktów</w:t>
      </w:r>
    </w:p>
    <w:p w14:paraId="3F8E88BC" w14:textId="77777777" w:rsidR="00F83A96" w:rsidRDefault="00F83A96" w:rsidP="00F83A96">
      <w:pPr>
        <w:pStyle w:val="v1msonormal"/>
        <w:ind w:left="720"/>
      </w:pPr>
      <w:r>
        <w:rPr>
          <w:sz w:val="36"/>
          <w:szCs w:val="36"/>
        </w:rPr>
        <w:t>Sąd – to forma rozwiązania zaistniałego, między podmiotami, konfliktu drogą prawną, poprzez zdanie się na wyrok niezawisłego organu państwowego, posiadającego społeczną legitymację władzy.</w:t>
      </w:r>
    </w:p>
    <w:p w14:paraId="5A205DCD" w14:textId="77777777" w:rsidR="00F83A96" w:rsidRDefault="00F83A96" w:rsidP="00F83A96">
      <w:pPr>
        <w:pStyle w:val="v1msonormal"/>
        <w:numPr>
          <w:ilvl w:val="0"/>
          <w:numId w:val="3"/>
        </w:numPr>
      </w:pPr>
      <w:hyperlink r:id="rId5" w:tgtFrame="_blank" w:history="1">
        <w:r>
          <w:rPr>
            <w:rStyle w:val="Hipercze"/>
            <w:sz w:val="36"/>
            <w:szCs w:val="36"/>
          </w:rPr>
          <w:t>Głosowanie / wybory - jako metoda rozwiązywania konfliktów politycznych</w:t>
        </w:r>
      </w:hyperlink>
      <w:r>
        <w:rPr>
          <w:sz w:val="36"/>
          <w:szCs w:val="36"/>
        </w:rPr>
        <w:t xml:space="preserve"> </w:t>
      </w:r>
    </w:p>
    <w:p w14:paraId="26BB6295" w14:textId="77777777" w:rsidR="00F83A96" w:rsidRDefault="00F83A96" w:rsidP="00F83A96">
      <w:pPr>
        <w:pStyle w:val="v1msonormal"/>
        <w:ind w:left="720"/>
      </w:pPr>
      <w:r>
        <w:rPr>
          <w:sz w:val="36"/>
          <w:szCs w:val="36"/>
        </w:rPr>
        <w:t>Głosowanie/wybory – te metody obowiązują przede wszystkim w państwach demokratycznych i stosowane są w celu rozwiązania konfliktów politycznych.</w:t>
      </w:r>
    </w:p>
    <w:p w14:paraId="7DC1B130" w14:textId="77777777" w:rsidR="00F83A96" w:rsidRDefault="00F83A96" w:rsidP="00F83A96">
      <w:pPr>
        <w:pStyle w:val="v1msonormal"/>
        <w:ind w:left="720"/>
      </w:pPr>
      <w:r>
        <w:rPr>
          <w:color w:val="0000FF"/>
          <w:sz w:val="36"/>
          <w:szCs w:val="36"/>
          <w:u w:val="single"/>
        </w:rPr>
        <w:t xml:space="preserve">Kompromis - </w:t>
      </w:r>
    </w:p>
    <w:p w14:paraId="0AB76E16" w14:textId="77777777" w:rsidR="00F83A96" w:rsidRDefault="00F83A96" w:rsidP="00F83A96">
      <w:pPr>
        <w:pStyle w:val="v1msonormal"/>
        <w:ind w:left="720"/>
      </w:pPr>
      <w:r>
        <w:rPr>
          <w:sz w:val="36"/>
          <w:szCs w:val="36"/>
        </w:rPr>
        <w:lastRenderedPageBreak/>
        <w:t>Kompromis to porozumienie stron konfliktu, które wymaga poświecenia jednej i drugiej strony, bowiem obie strony coś tracą lub zyskują.</w:t>
      </w:r>
    </w:p>
    <w:p w14:paraId="3A06E7FB" w14:textId="77777777" w:rsidR="00F83A96" w:rsidRDefault="00F83A96" w:rsidP="00F83A96">
      <w:pPr>
        <w:pStyle w:val="v1msonormal"/>
        <w:numPr>
          <w:ilvl w:val="0"/>
          <w:numId w:val="4"/>
        </w:numPr>
      </w:pPr>
      <w:hyperlink r:id="rId6" w:tgtFrame="_blank" w:history="1">
        <w:r>
          <w:rPr>
            <w:rStyle w:val="Hipercze"/>
            <w:sz w:val="36"/>
            <w:szCs w:val="36"/>
          </w:rPr>
          <w:t>Walka / przemoc w rozwiązywaniu konfliktów społecznych</w:t>
        </w:r>
      </w:hyperlink>
      <w:r>
        <w:rPr>
          <w:sz w:val="36"/>
          <w:szCs w:val="36"/>
        </w:rPr>
        <w:t xml:space="preserve"> </w:t>
      </w:r>
    </w:p>
    <w:p w14:paraId="35FE658C" w14:textId="77777777" w:rsidR="00F83A96" w:rsidRDefault="00F83A96" w:rsidP="00F83A96">
      <w:pPr>
        <w:pStyle w:val="v1msonormal"/>
        <w:ind w:left="720"/>
      </w:pPr>
      <w:r>
        <w:rPr>
          <w:sz w:val="36"/>
          <w:szCs w:val="36"/>
        </w:rPr>
        <w:t>Walka/przemoc - ta metoda rozwiązywania konfliktów jest stosowana w celu osiągnięcia własnych potrzeb przy użyciu siły, nacisku.</w:t>
      </w:r>
    </w:p>
    <w:p w14:paraId="7B8A6BC5" w14:textId="77777777" w:rsidR="00F83A96" w:rsidRDefault="00F83A96" w:rsidP="00F83A96">
      <w:pPr>
        <w:pStyle w:val="v1msonormal"/>
        <w:numPr>
          <w:ilvl w:val="0"/>
          <w:numId w:val="5"/>
        </w:numPr>
      </w:pPr>
      <w:hyperlink r:id="rId7" w:tgtFrame="_blank" w:history="1">
        <w:r>
          <w:rPr>
            <w:rStyle w:val="Hipercze"/>
            <w:sz w:val="36"/>
            <w:szCs w:val="36"/>
          </w:rPr>
          <w:t>Unikanie jako metoda rozwiązywania konfliktów</w:t>
        </w:r>
      </w:hyperlink>
      <w:r>
        <w:rPr>
          <w:sz w:val="36"/>
          <w:szCs w:val="36"/>
        </w:rPr>
        <w:t xml:space="preserve"> </w:t>
      </w:r>
    </w:p>
    <w:p w14:paraId="08556273" w14:textId="77777777" w:rsidR="00F83A96" w:rsidRDefault="00F83A96" w:rsidP="00F83A96">
      <w:pPr>
        <w:pStyle w:val="v1msonormal"/>
        <w:ind w:left="720"/>
      </w:pPr>
      <w:r>
        <w:rPr>
          <w:sz w:val="36"/>
          <w:szCs w:val="36"/>
        </w:rPr>
        <w:t>Unikanie to styl, forma reakcji charakteryzująca się ucieczką od problemu, obojętnością lub odwlekaniem rozwiązania zaistniałego konfliktu.</w:t>
      </w:r>
    </w:p>
    <w:p w14:paraId="4EAE8F3F" w14:textId="77777777" w:rsidR="00F83A96" w:rsidRDefault="00F83A96" w:rsidP="00F83A96">
      <w:pPr>
        <w:pStyle w:val="v1msonormal"/>
        <w:numPr>
          <w:ilvl w:val="0"/>
          <w:numId w:val="6"/>
        </w:numPr>
      </w:pPr>
      <w:hyperlink r:id="rId8" w:tgtFrame="_blank" w:history="1">
        <w:r>
          <w:rPr>
            <w:rStyle w:val="Hipercze"/>
            <w:sz w:val="36"/>
            <w:szCs w:val="36"/>
          </w:rPr>
          <w:t>Uleganie a konflikty społeczne</w:t>
        </w:r>
      </w:hyperlink>
      <w:r>
        <w:rPr>
          <w:sz w:val="36"/>
          <w:szCs w:val="36"/>
        </w:rPr>
        <w:t xml:space="preserve"> </w:t>
      </w:r>
    </w:p>
    <w:p w14:paraId="19BA49F1" w14:textId="77777777" w:rsidR="00F83A96" w:rsidRDefault="00F83A96" w:rsidP="00F83A96">
      <w:pPr>
        <w:pStyle w:val="v1msonormal"/>
        <w:ind w:left="720"/>
      </w:pPr>
      <w:r>
        <w:rPr>
          <w:sz w:val="36"/>
          <w:szCs w:val="36"/>
        </w:rPr>
        <w:t>Uleganie – ta metoda, nazywana często miękką, opiera się na nastawieniu na uzyskanie porozumienia stosunkowo szybko, idąc na ustępstwa.</w:t>
      </w:r>
    </w:p>
    <w:p w14:paraId="1AB3652A" w14:textId="77777777" w:rsidR="00F83A96" w:rsidRDefault="00F83A96" w:rsidP="00F83A96">
      <w:pPr>
        <w:pStyle w:val="v1msonormal"/>
        <w:ind w:left="360"/>
      </w:pPr>
      <w:r>
        <w:rPr>
          <w:rStyle w:val="Pogrubienie"/>
          <w:bCs w:val="0"/>
          <w:sz w:val="32"/>
          <w:szCs w:val="32"/>
        </w:rPr>
        <w:t>Zalecane materiały do opanowania w/w materiału:</w:t>
      </w:r>
    </w:p>
    <w:p w14:paraId="6F3CC217" w14:textId="77777777" w:rsidR="00F83A96" w:rsidRDefault="00F83A96" w:rsidP="00F83A96">
      <w:pPr>
        <w:pStyle w:val="v1msonormal"/>
        <w:ind w:left="360"/>
      </w:pPr>
      <w:r>
        <w:rPr>
          <w:rStyle w:val="Pogrubienie"/>
          <w:bCs w:val="0"/>
          <w:sz w:val="32"/>
          <w:szCs w:val="32"/>
        </w:rPr>
        <w:t> </w:t>
      </w:r>
    </w:p>
    <w:p w14:paraId="08EED14A" w14:textId="77777777" w:rsidR="00F83A96" w:rsidRDefault="00F83A96" w:rsidP="00F83A96">
      <w:pPr>
        <w:pStyle w:val="v1msonormal"/>
        <w:spacing w:before="0" w:beforeAutospacing="0" w:after="0" w:afterAutospacing="0"/>
        <w:ind w:left="720" w:hanging="360"/>
      </w:pPr>
      <w:r>
        <w:rPr>
          <w:rFonts w:cstheme="minorHAnsi"/>
          <w:sz w:val="32"/>
          <w:szCs w:val="32"/>
        </w:rPr>
        <w:t>1.</w:t>
      </w:r>
      <w:r>
        <w:rPr>
          <w:sz w:val="14"/>
          <w:szCs w:val="14"/>
        </w:rPr>
        <w:t xml:space="preserve">    </w:t>
      </w:r>
      <w:r>
        <w:rPr>
          <w:sz w:val="32"/>
          <w:szCs w:val="32"/>
        </w:rPr>
        <w:t>Wiedza o Społeczeństwie Zbigniew Smutek; wydawnictwo Operon.</w:t>
      </w:r>
    </w:p>
    <w:p w14:paraId="4CDFAAC5" w14:textId="77777777" w:rsidR="00F83A96" w:rsidRDefault="00F83A96" w:rsidP="00F83A96">
      <w:pPr>
        <w:pStyle w:val="v1msonormal"/>
        <w:spacing w:before="0" w:beforeAutospacing="0" w:after="0" w:afterAutospacing="0"/>
        <w:ind w:left="720" w:hanging="360"/>
      </w:pPr>
      <w:r>
        <w:rPr>
          <w:rFonts w:cstheme="minorHAnsi"/>
          <w:sz w:val="32"/>
          <w:szCs w:val="32"/>
        </w:rPr>
        <w:t>2.</w:t>
      </w:r>
      <w:r>
        <w:rPr>
          <w:sz w:val="14"/>
          <w:szCs w:val="14"/>
        </w:rPr>
        <w:t xml:space="preserve">    </w:t>
      </w:r>
      <w:r>
        <w:rPr>
          <w:sz w:val="32"/>
          <w:szCs w:val="32"/>
        </w:rPr>
        <w:t>Dziś i jutro Arkadiusz Janicki; wydawnictwo Nowa Era</w:t>
      </w:r>
    </w:p>
    <w:p w14:paraId="3BA72BD2" w14:textId="77777777" w:rsidR="00F83A96" w:rsidRDefault="00F83A96" w:rsidP="00F83A96">
      <w:pPr>
        <w:pStyle w:val="v1msolistparagraph"/>
        <w:ind w:hanging="360"/>
      </w:pPr>
      <w:r>
        <w:rPr>
          <w:sz w:val="32"/>
          <w:szCs w:val="32"/>
        </w:rPr>
        <w:t>3.</w:t>
      </w:r>
      <w:r>
        <w:rPr>
          <w:sz w:val="14"/>
          <w:szCs w:val="14"/>
        </w:rPr>
        <w:t xml:space="preserve">    </w:t>
      </w:r>
      <w:r>
        <w:rPr>
          <w:sz w:val="32"/>
          <w:szCs w:val="32"/>
        </w:rPr>
        <w:t xml:space="preserve">Materiały dostępne w </w:t>
      </w:r>
      <w:proofErr w:type="gramStart"/>
      <w:r>
        <w:rPr>
          <w:sz w:val="32"/>
          <w:szCs w:val="32"/>
        </w:rPr>
        <w:t>sieci,</w:t>
      </w:r>
      <w:proofErr w:type="gramEnd"/>
      <w:r>
        <w:rPr>
          <w:sz w:val="32"/>
          <w:szCs w:val="32"/>
        </w:rPr>
        <w:t xml:space="preserve"> oraz wszelkie dostępne źródła na w/w temat.</w:t>
      </w:r>
    </w:p>
    <w:p w14:paraId="1748F27B" w14:textId="77777777" w:rsidR="00F83A96" w:rsidRDefault="00F83A96" w:rsidP="00F83A96">
      <w:pPr>
        <w:pStyle w:val="v1msonormal"/>
      </w:pPr>
      <w:r>
        <w:rPr>
          <w:sz w:val="32"/>
          <w:szCs w:val="32"/>
        </w:rPr>
        <w:t> </w:t>
      </w:r>
    </w:p>
    <w:p w14:paraId="648B0E55" w14:textId="77777777" w:rsidR="00F83A96" w:rsidRDefault="00F83A96" w:rsidP="00F83A96">
      <w:pPr>
        <w:pStyle w:val="v1msonormal"/>
      </w:pPr>
      <w:r>
        <w:rPr>
          <w:sz w:val="32"/>
          <w:szCs w:val="32"/>
        </w:rPr>
        <w:t xml:space="preserve">Pozdrawiam życzę przyjemnej lektury, zapraszam na zajęcia zdalne zgodnie z planem zajęć. </w:t>
      </w:r>
    </w:p>
    <w:sectPr w:rsidR="00F83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070D1"/>
    <w:multiLevelType w:val="multilevel"/>
    <w:tmpl w:val="A12C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2B0CD0"/>
    <w:multiLevelType w:val="multilevel"/>
    <w:tmpl w:val="7B18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F11F01"/>
    <w:multiLevelType w:val="multilevel"/>
    <w:tmpl w:val="1FB8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063C8E"/>
    <w:multiLevelType w:val="multilevel"/>
    <w:tmpl w:val="C352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9874E2"/>
    <w:multiLevelType w:val="multilevel"/>
    <w:tmpl w:val="BD9C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0620D7"/>
    <w:multiLevelType w:val="multilevel"/>
    <w:tmpl w:val="3C16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AF"/>
    <w:rsid w:val="00AB4AAF"/>
    <w:rsid w:val="00F8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FCD95-5C41-434A-BD5A-54F2457C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F8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3A9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83A96"/>
    <w:rPr>
      <w:color w:val="0000FF"/>
      <w:u w:val="single"/>
    </w:rPr>
  </w:style>
  <w:style w:type="paragraph" w:customStyle="1" w:styleId="v1msolistparagraph">
    <w:name w:val="v1msolistparagraph"/>
    <w:basedOn w:val="Normalny"/>
    <w:rsid w:val="00F8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0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zkola.pl/wos/uleganie-428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zkola.pl/wos/unikanie-428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zkola.pl/wos/walka-przemoc-4282.html" TargetMode="External"/><Relationship Id="rId5" Type="http://schemas.openxmlformats.org/officeDocument/2006/relationships/hyperlink" Target="https://eszkola.pl/wos/glosowanie-wybory-428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629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2021-04-01T08:26:00Z</dcterms:created>
  <dcterms:modified xsi:type="dcterms:W3CDTF">2021-04-01T08:26:00Z</dcterms:modified>
</cp:coreProperties>
</file>